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F6FB" w14:textId="31DBE299" w:rsidR="009F71EC" w:rsidRPr="00E971E3" w:rsidRDefault="00397D45" w:rsidP="00BD5F26">
      <w:pPr>
        <w:spacing w:after="0"/>
        <w:rPr>
          <w:rFonts w:ascii="Candara Light" w:hAnsi="Candara Light" w:cstheme="minorHAnsi"/>
          <w:b/>
          <w:i/>
          <w:iCs/>
          <w:szCs w:val="20"/>
          <w:lang w:val="fr-CA"/>
        </w:rPr>
      </w:pPr>
      <w:r w:rsidRPr="00E971E3">
        <w:rPr>
          <w:rFonts w:ascii="Candara Light" w:hAnsi="Candara Light" w:cstheme="minorHAnsi"/>
          <w:b/>
          <w:i/>
          <w:iCs/>
          <w:szCs w:val="20"/>
          <w:lang w:val="fr-CA"/>
        </w:rPr>
        <w:t>[English follows]</w:t>
      </w:r>
    </w:p>
    <w:p w14:paraId="5CD1E42F" w14:textId="77777777" w:rsidR="00397D45" w:rsidRPr="00E971E3" w:rsidRDefault="00397D45" w:rsidP="00BD5F26">
      <w:pPr>
        <w:spacing w:after="0"/>
        <w:rPr>
          <w:rFonts w:ascii="Candara Light" w:hAnsi="Candara Light" w:cstheme="minorHAnsi"/>
          <w:b/>
          <w:i/>
          <w:iCs/>
          <w:szCs w:val="20"/>
          <w:lang w:val="fr-CA"/>
        </w:rPr>
      </w:pPr>
    </w:p>
    <w:p w14:paraId="1BCABA8F" w14:textId="2D836F77" w:rsidR="00BD5F26" w:rsidRPr="00E971E3" w:rsidRDefault="00BD5F26" w:rsidP="00BD5F26">
      <w:pPr>
        <w:spacing w:after="0"/>
        <w:rPr>
          <w:rFonts w:ascii="Candara Light" w:hAnsi="Candara Light" w:cstheme="minorHAnsi"/>
          <w:b/>
          <w:szCs w:val="20"/>
          <w:lang w:val="fr-CA"/>
        </w:rPr>
      </w:pPr>
      <w:r w:rsidRPr="00E971E3">
        <w:rPr>
          <w:rFonts w:ascii="Candara Light" w:hAnsi="Candara Light" w:cstheme="minorHAnsi"/>
          <w:b/>
          <w:szCs w:val="20"/>
          <w:lang w:val="fr-CA"/>
        </w:rPr>
        <w:t>MODALITÉS DE PAIEMENT</w:t>
      </w:r>
    </w:p>
    <w:p w14:paraId="50568DAE" w14:textId="77777777" w:rsidR="00D57531" w:rsidRPr="00E971E3" w:rsidRDefault="00D57531" w:rsidP="00D57531">
      <w:pPr>
        <w:rPr>
          <w:rFonts w:ascii="Candara Light" w:hAnsi="Candara Light"/>
          <w:szCs w:val="20"/>
          <w:lang w:val="fr-CA"/>
        </w:rPr>
      </w:pPr>
    </w:p>
    <w:p w14:paraId="23863FAD" w14:textId="77777777" w:rsidR="00D57531" w:rsidRPr="00E971E3" w:rsidRDefault="00D57531" w:rsidP="00D5753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both"/>
        <w:rPr>
          <w:rFonts w:ascii="Candara Light" w:hAnsi="Candara Light"/>
          <w:szCs w:val="20"/>
          <w:lang w:val="fr-CA"/>
        </w:rPr>
      </w:pPr>
    </w:p>
    <w:p w14:paraId="2FA56BB9" w14:textId="77777777" w:rsidR="00187C13" w:rsidRPr="00E971E3" w:rsidRDefault="00187C13" w:rsidP="00510136">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ind w:left="0" w:firstLine="0"/>
        <w:jc w:val="center"/>
        <w:rPr>
          <w:rFonts w:ascii="Candara Light" w:hAnsi="Candara Light"/>
          <w:b/>
          <w:color w:val="auto"/>
          <w:sz w:val="22"/>
          <w:lang w:val="fr-CA"/>
        </w:rPr>
      </w:pPr>
      <w:r w:rsidRPr="00E971E3">
        <w:rPr>
          <w:rFonts w:ascii="Candara Light" w:hAnsi="Candara Light"/>
          <w:b/>
          <w:color w:val="auto"/>
          <w:sz w:val="22"/>
          <w:lang w:val="fr-CA"/>
        </w:rPr>
        <w:t>Vous devez vous acquitter du dépôt de 200$ par espace dans les 14 jours suivant votre réception de la facture.</w:t>
      </w:r>
    </w:p>
    <w:p w14:paraId="3B047CB0" w14:textId="536288E7" w:rsidR="00D57531" w:rsidRPr="00E971E3" w:rsidRDefault="00187C13" w:rsidP="00510136">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center"/>
        <w:rPr>
          <w:rFonts w:ascii="Candara Light" w:hAnsi="Candara Light"/>
          <w:b/>
          <w:color w:val="FF0000"/>
          <w:sz w:val="22"/>
          <w:lang w:val="fr-CA"/>
        </w:rPr>
      </w:pPr>
      <w:r w:rsidRPr="00E971E3">
        <w:rPr>
          <w:rFonts w:ascii="Candara Light" w:hAnsi="Candara Light"/>
          <w:b/>
          <w:color w:val="FF0000"/>
          <w:sz w:val="22"/>
          <w:lang w:val="fr-CA"/>
        </w:rPr>
        <w:t>Veuillez noter que vous devez vous acquitter de celle-ci d'ici le 1</w:t>
      </w:r>
      <w:r w:rsidR="00BA7E4F">
        <w:rPr>
          <w:rFonts w:ascii="Candara Light" w:hAnsi="Candara Light"/>
          <w:b/>
          <w:color w:val="FF0000"/>
          <w:sz w:val="22"/>
          <w:lang w:val="fr-CA"/>
        </w:rPr>
        <w:t>0</w:t>
      </w:r>
      <w:r w:rsidRPr="00E971E3">
        <w:rPr>
          <w:rFonts w:ascii="Candara Light" w:hAnsi="Candara Light"/>
          <w:b/>
          <w:color w:val="FF0000"/>
          <w:sz w:val="22"/>
          <w:lang w:val="fr-CA"/>
        </w:rPr>
        <w:t xml:space="preserve"> mars 202</w:t>
      </w:r>
      <w:r w:rsidR="00BA7E4F">
        <w:rPr>
          <w:rFonts w:ascii="Candara Light" w:hAnsi="Candara Light"/>
          <w:b/>
          <w:color w:val="FF0000"/>
          <w:sz w:val="22"/>
          <w:lang w:val="fr-CA"/>
        </w:rPr>
        <w:t>3</w:t>
      </w:r>
      <w:r w:rsidRPr="00E971E3">
        <w:rPr>
          <w:rFonts w:ascii="Candara Light" w:hAnsi="Candara Light"/>
          <w:b/>
          <w:color w:val="FF0000"/>
          <w:sz w:val="22"/>
          <w:lang w:val="fr-CA"/>
        </w:rPr>
        <w:t>.</w:t>
      </w:r>
    </w:p>
    <w:p w14:paraId="229DAA10" w14:textId="77777777" w:rsidR="003317F7" w:rsidRPr="00E971E3" w:rsidRDefault="003317F7" w:rsidP="00510136">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center"/>
        <w:rPr>
          <w:rFonts w:ascii="Candara Light" w:hAnsi="Candara Light"/>
          <w:b/>
          <w:color w:val="FF0000"/>
          <w:sz w:val="22"/>
          <w:lang w:val="fr-CA"/>
        </w:rPr>
      </w:pPr>
    </w:p>
    <w:p w14:paraId="5165F174" w14:textId="2BCCB416" w:rsidR="008163D8" w:rsidRPr="00E971E3" w:rsidRDefault="008163D8" w:rsidP="00BD5F26">
      <w:pPr>
        <w:spacing w:after="0"/>
        <w:ind w:left="0" w:firstLine="0"/>
        <w:rPr>
          <w:rFonts w:ascii="Candara Light" w:hAnsi="Candara Light" w:cstheme="minorHAnsi"/>
          <w:szCs w:val="20"/>
          <w:lang w:val="fr-CA"/>
        </w:rPr>
      </w:pPr>
    </w:p>
    <w:p w14:paraId="7FC597C9" w14:textId="77777777" w:rsidR="009F71EC" w:rsidRPr="00E971E3" w:rsidRDefault="009F71EC" w:rsidP="009F71EC">
      <w:pPr>
        <w:jc w:val="both"/>
        <w:rPr>
          <w:rFonts w:ascii="Candara Light" w:hAnsi="Candara Light"/>
          <w:szCs w:val="20"/>
          <w:lang w:val="fr-CA"/>
        </w:rPr>
      </w:pPr>
      <w:r w:rsidRPr="00E971E3">
        <w:rPr>
          <w:rFonts w:ascii="Candara Light" w:hAnsi="Candara Light"/>
          <w:szCs w:val="20"/>
          <w:lang w:val="fr-CA"/>
        </w:rPr>
        <w:t>Si nous n’avons pas reçu votre dépôt ou le paiement de votre solde d’ici à la date limite, nous communiquerons avec vous pour confirmer si vous souhaitez toujours conserver votre espace et pour établir un plan de paiement, le cas échéant. Si nous ne recevons pas de réponse de votre part, votre réservation sera annulée.</w:t>
      </w:r>
    </w:p>
    <w:p w14:paraId="5A5CE637" w14:textId="77777777" w:rsidR="009F71EC" w:rsidRPr="00E971E3" w:rsidRDefault="009F71EC" w:rsidP="009F71EC">
      <w:pPr>
        <w:jc w:val="both"/>
        <w:rPr>
          <w:rFonts w:ascii="Candara Light" w:hAnsi="Candara Light"/>
          <w:szCs w:val="20"/>
          <w:lang w:val="fr-CA"/>
        </w:rPr>
      </w:pPr>
    </w:p>
    <w:p w14:paraId="38F8B0E9" w14:textId="77777777" w:rsidR="009F71EC" w:rsidRPr="00E971E3" w:rsidRDefault="009F71EC" w:rsidP="009F71EC">
      <w:pPr>
        <w:jc w:val="both"/>
        <w:rPr>
          <w:rFonts w:ascii="Candara Light" w:hAnsi="Candara Light"/>
          <w:szCs w:val="20"/>
          <w:lang w:val="fr-CA"/>
        </w:rPr>
      </w:pPr>
      <w:r w:rsidRPr="00E971E3">
        <w:rPr>
          <w:rFonts w:ascii="Candara Light" w:hAnsi="Candara Light"/>
          <w:szCs w:val="20"/>
          <w:lang w:val="fr-CA"/>
        </w:rPr>
        <w:t xml:space="preserve">Si vous avez besoin de plus de temps ou de dispositions particulières, n’hésitez pas à communiquer avec l’équipe des services aux exposants par courriel à </w:t>
      </w:r>
      <w:hyperlink r:id="rId8" w:history="1">
        <w:r w:rsidRPr="00E971E3">
          <w:rPr>
            <w:rStyle w:val="Hyperlink"/>
            <w:rFonts w:ascii="Candara Light" w:hAnsi="Candara Light"/>
            <w:szCs w:val="20"/>
            <w:lang w:val="fr-CA"/>
          </w:rPr>
          <w:t>expo@montrealcomiccon.com</w:t>
        </w:r>
      </w:hyperlink>
      <w:r w:rsidRPr="00E971E3">
        <w:rPr>
          <w:rFonts w:ascii="Candara Light" w:hAnsi="Candara Light"/>
          <w:szCs w:val="20"/>
          <w:lang w:val="fr-CA"/>
        </w:rPr>
        <w:t xml:space="preserve"> ou par téléphone au 514-578-9813, le plus rapidement possible.</w:t>
      </w:r>
    </w:p>
    <w:p w14:paraId="37A7A7D2" w14:textId="77777777" w:rsidR="009F71EC" w:rsidRPr="00E971E3" w:rsidRDefault="009F71EC" w:rsidP="009F71EC">
      <w:pPr>
        <w:jc w:val="both"/>
        <w:rPr>
          <w:rFonts w:ascii="Candara Light" w:hAnsi="Candara Light"/>
          <w:szCs w:val="20"/>
          <w:lang w:val="fr-CA"/>
        </w:rPr>
      </w:pPr>
    </w:p>
    <w:p w14:paraId="35DE0093" w14:textId="77777777" w:rsidR="009F71EC" w:rsidRPr="00E971E3" w:rsidRDefault="009F71EC" w:rsidP="009F71EC">
      <w:pPr>
        <w:jc w:val="both"/>
        <w:rPr>
          <w:rFonts w:ascii="Candara Light" w:hAnsi="Candara Light"/>
          <w:szCs w:val="20"/>
          <w:lang w:val="fr-CA"/>
        </w:rPr>
      </w:pPr>
      <w:r w:rsidRPr="00E971E3">
        <w:rPr>
          <w:rFonts w:ascii="Candara Light" w:hAnsi="Candara Light"/>
          <w:szCs w:val="20"/>
          <w:lang w:val="fr-CA"/>
        </w:rPr>
        <w:t>Remarque : Les paiements effectués pour la réservation d’un espace ne sont pas remboursables.</w:t>
      </w:r>
    </w:p>
    <w:p w14:paraId="20C8E6B7" w14:textId="77777777" w:rsidR="009F71EC" w:rsidRPr="00E971E3" w:rsidRDefault="009F71EC" w:rsidP="009F71EC">
      <w:pPr>
        <w:jc w:val="both"/>
        <w:rPr>
          <w:rFonts w:ascii="Candara Light" w:hAnsi="Candara Light"/>
          <w:b/>
          <w:szCs w:val="20"/>
          <w:lang w:val="fr-CA"/>
        </w:rPr>
      </w:pPr>
    </w:p>
    <w:p w14:paraId="5647AFC1" w14:textId="77777777" w:rsidR="009F71EC" w:rsidRPr="00E971E3" w:rsidRDefault="009F71EC" w:rsidP="009F71EC">
      <w:pPr>
        <w:jc w:val="both"/>
        <w:rPr>
          <w:rFonts w:ascii="Candara Light" w:hAnsi="Candara Light"/>
          <w:b/>
          <w:szCs w:val="20"/>
        </w:rPr>
      </w:pPr>
      <w:r w:rsidRPr="00E971E3">
        <w:rPr>
          <w:rFonts w:ascii="Candara Light" w:hAnsi="Candara Light"/>
          <w:b/>
          <w:szCs w:val="20"/>
        </w:rPr>
        <w:t>MODES DE PAIEMENT</w:t>
      </w:r>
    </w:p>
    <w:p w14:paraId="172E5E93" w14:textId="77777777" w:rsidR="009F71EC" w:rsidRPr="00E971E3" w:rsidRDefault="009F71EC" w:rsidP="009F71EC">
      <w:pPr>
        <w:jc w:val="both"/>
        <w:rPr>
          <w:rFonts w:ascii="Candara Light" w:hAnsi="Candara Light"/>
          <w:szCs w:val="20"/>
        </w:rPr>
      </w:pPr>
    </w:p>
    <w:p w14:paraId="68EEF09C" w14:textId="77777777" w:rsidR="009F71EC" w:rsidRPr="00E971E3" w:rsidRDefault="009F71EC" w:rsidP="009F71EC">
      <w:pPr>
        <w:pStyle w:val="ListParagraph"/>
        <w:numPr>
          <w:ilvl w:val="0"/>
          <w:numId w:val="9"/>
        </w:numPr>
        <w:autoSpaceDE w:val="0"/>
        <w:autoSpaceDN w:val="0"/>
        <w:adjustRightInd w:val="0"/>
        <w:spacing w:after="0" w:line="240" w:lineRule="auto"/>
        <w:contextualSpacing w:val="0"/>
        <w:jc w:val="both"/>
        <w:rPr>
          <w:rFonts w:ascii="Candara Light" w:hAnsi="Candara Light"/>
          <w:szCs w:val="20"/>
          <w:u w:val="single"/>
          <w:lang w:val="fr-CA"/>
        </w:rPr>
      </w:pPr>
      <w:r w:rsidRPr="00E971E3">
        <w:rPr>
          <w:rFonts w:ascii="Candara Light" w:hAnsi="Candara Light"/>
          <w:szCs w:val="20"/>
          <w:u w:val="single"/>
          <w:lang w:val="fr-CA"/>
        </w:rPr>
        <w:t>Paypal (veuillez aviser préalablement l’équipe des services aux exposants si vous souhaitez utiliser ce mode de paiement)</w:t>
      </w:r>
    </w:p>
    <w:p w14:paraId="31918E41"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 xml:space="preserve">Vous pouvez effectuer un paiement direct par Paypal à l’adresse </w:t>
      </w:r>
      <w:hyperlink r:id="rId9" w:history="1">
        <w:r w:rsidRPr="00E971E3">
          <w:rPr>
            <w:rStyle w:val="Hyperlink"/>
            <w:rFonts w:ascii="Candara Light" w:hAnsi="Candara Light"/>
            <w:szCs w:val="20"/>
            <w:lang w:val="fr-CA"/>
          </w:rPr>
          <w:t>info@montrealcomiccon.com</w:t>
        </w:r>
      </w:hyperlink>
      <w:r w:rsidRPr="00E971E3">
        <w:rPr>
          <w:rFonts w:ascii="Candara Light" w:hAnsi="Candara Light"/>
          <w:szCs w:val="20"/>
          <w:lang w:val="fr-CA"/>
        </w:rPr>
        <w:t xml:space="preserve">. </w:t>
      </w:r>
    </w:p>
    <w:p w14:paraId="380B1793" w14:textId="77777777" w:rsidR="009F71EC" w:rsidRPr="00E971E3" w:rsidRDefault="009F71EC" w:rsidP="009F71EC">
      <w:pPr>
        <w:ind w:firstLine="720"/>
        <w:jc w:val="both"/>
        <w:rPr>
          <w:rFonts w:ascii="Candara Light" w:hAnsi="Candara Light"/>
          <w:szCs w:val="20"/>
        </w:rPr>
      </w:pPr>
      <w:r w:rsidRPr="00E971E3">
        <w:rPr>
          <w:rFonts w:ascii="Candara Light" w:hAnsi="Candara Light"/>
          <w:szCs w:val="20"/>
        </w:rPr>
        <w:t>ou</w:t>
      </w:r>
    </w:p>
    <w:p w14:paraId="1C943294"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Veuillez simplement cliquer sur le lien apparaissant sur la facture envoyée par courriel.</w:t>
      </w:r>
    </w:p>
    <w:p w14:paraId="7C6518E0" w14:textId="77777777" w:rsidR="009F71EC" w:rsidRPr="00E971E3" w:rsidRDefault="009F71EC" w:rsidP="009F71EC">
      <w:pPr>
        <w:jc w:val="both"/>
        <w:rPr>
          <w:rFonts w:ascii="Candara Light" w:hAnsi="Candara Light"/>
          <w:szCs w:val="20"/>
          <w:lang w:val="fr-CA"/>
        </w:rPr>
      </w:pPr>
    </w:p>
    <w:p w14:paraId="4D7843A8" w14:textId="77777777" w:rsidR="009F71EC" w:rsidRPr="00E971E3" w:rsidRDefault="009F71EC" w:rsidP="009F71EC">
      <w:pPr>
        <w:pStyle w:val="ListParagraph"/>
        <w:numPr>
          <w:ilvl w:val="0"/>
          <w:numId w:val="9"/>
        </w:numPr>
        <w:autoSpaceDE w:val="0"/>
        <w:autoSpaceDN w:val="0"/>
        <w:adjustRightInd w:val="0"/>
        <w:spacing w:after="0" w:line="240" w:lineRule="auto"/>
        <w:contextualSpacing w:val="0"/>
        <w:jc w:val="both"/>
        <w:rPr>
          <w:rFonts w:ascii="Candara Light" w:hAnsi="Candara Light"/>
          <w:szCs w:val="20"/>
          <w:u w:val="single"/>
          <w:lang w:val="fr-CA"/>
        </w:rPr>
      </w:pPr>
      <w:r w:rsidRPr="00E971E3">
        <w:rPr>
          <w:rFonts w:ascii="Candara Light" w:hAnsi="Candara Light"/>
          <w:szCs w:val="20"/>
          <w:u w:val="single"/>
          <w:lang w:val="fr-CA"/>
        </w:rPr>
        <w:t>Carte de crédit (en ligne)</w:t>
      </w:r>
    </w:p>
    <w:p w14:paraId="19C86EA8"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Veuillez simplement cliquer sur le lien apparaissant sur la facture envoyée par courriel.</w:t>
      </w:r>
    </w:p>
    <w:p w14:paraId="3949E8B7" w14:textId="77777777" w:rsidR="009F71EC" w:rsidRPr="00E971E3" w:rsidRDefault="009F71EC" w:rsidP="009F71EC">
      <w:pPr>
        <w:jc w:val="both"/>
        <w:rPr>
          <w:rFonts w:ascii="Candara Light" w:hAnsi="Candara Light"/>
          <w:szCs w:val="20"/>
          <w:lang w:val="fr-CA"/>
        </w:rPr>
      </w:pPr>
    </w:p>
    <w:p w14:paraId="63718B78" w14:textId="77777777" w:rsidR="009F71EC" w:rsidRPr="00E971E3" w:rsidRDefault="009F71EC" w:rsidP="009F71EC">
      <w:pPr>
        <w:pStyle w:val="ListParagraph"/>
        <w:numPr>
          <w:ilvl w:val="0"/>
          <w:numId w:val="9"/>
        </w:numPr>
        <w:autoSpaceDE w:val="0"/>
        <w:autoSpaceDN w:val="0"/>
        <w:adjustRightInd w:val="0"/>
        <w:spacing w:after="0" w:line="240" w:lineRule="auto"/>
        <w:contextualSpacing w:val="0"/>
        <w:jc w:val="both"/>
        <w:rPr>
          <w:rFonts w:ascii="Candara Light" w:hAnsi="Candara Light"/>
          <w:szCs w:val="20"/>
          <w:u w:val="single"/>
          <w:lang w:val="fr-CA"/>
        </w:rPr>
      </w:pPr>
      <w:r w:rsidRPr="00E971E3">
        <w:rPr>
          <w:rFonts w:ascii="Candara Light" w:hAnsi="Candara Light"/>
          <w:szCs w:val="20"/>
          <w:u w:val="single"/>
          <w:lang w:val="fr-CA"/>
        </w:rPr>
        <w:t>Carte de crédit (par téléphone)</w:t>
      </w:r>
    </w:p>
    <w:p w14:paraId="16007661"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L’équipe des services aux exposants peut être jointe par téléphone au 514-383-4962 lundi au vendredi de 10 h à 17 h.</w:t>
      </w:r>
    </w:p>
    <w:p w14:paraId="2ACA1D6A" w14:textId="77777777" w:rsidR="009F71EC" w:rsidRPr="00E971E3" w:rsidRDefault="009F71EC" w:rsidP="009F71EC">
      <w:pPr>
        <w:jc w:val="both"/>
        <w:rPr>
          <w:rFonts w:ascii="Candara Light" w:hAnsi="Candara Light"/>
          <w:szCs w:val="20"/>
          <w:lang w:val="fr-CA"/>
        </w:rPr>
      </w:pPr>
    </w:p>
    <w:p w14:paraId="26D72B80" w14:textId="77777777" w:rsidR="009F71EC" w:rsidRPr="00E971E3" w:rsidRDefault="009F71EC" w:rsidP="009F71EC">
      <w:pPr>
        <w:pStyle w:val="ListParagraph"/>
        <w:numPr>
          <w:ilvl w:val="0"/>
          <w:numId w:val="9"/>
        </w:numPr>
        <w:autoSpaceDE w:val="0"/>
        <w:autoSpaceDN w:val="0"/>
        <w:adjustRightInd w:val="0"/>
        <w:spacing w:after="0" w:line="240" w:lineRule="auto"/>
        <w:contextualSpacing w:val="0"/>
        <w:jc w:val="both"/>
        <w:rPr>
          <w:rFonts w:ascii="Candara Light" w:hAnsi="Candara Light"/>
          <w:szCs w:val="20"/>
          <w:u w:val="single"/>
          <w:lang w:val="fr-CA"/>
        </w:rPr>
      </w:pPr>
      <w:r w:rsidRPr="00E971E3">
        <w:rPr>
          <w:rFonts w:ascii="Candara Light" w:hAnsi="Candara Light"/>
          <w:szCs w:val="20"/>
          <w:u w:val="single"/>
          <w:lang w:val="fr-CA"/>
        </w:rPr>
        <w:t>Débit, comptant ou carte de crédit (en personne)</w:t>
      </w:r>
    </w:p>
    <w:p w14:paraId="27AC85A0"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 xml:space="preserve">Vous pouvez vous présenter en personne au magasin Capitaine Québec (1837 rue Saint-Catherine Ouest, Montreal, QC, H3H 1M2) pour régler votre facture par Interac, en argent comptant ou par carte de crédit.  </w:t>
      </w:r>
    </w:p>
    <w:p w14:paraId="208F007A" w14:textId="77777777" w:rsidR="009F71EC" w:rsidRPr="00E971E3" w:rsidRDefault="009F71EC" w:rsidP="009F71EC">
      <w:pPr>
        <w:jc w:val="both"/>
        <w:rPr>
          <w:rFonts w:ascii="Candara Light" w:hAnsi="Candara Light"/>
          <w:szCs w:val="20"/>
          <w:lang w:val="fr-CA"/>
        </w:rPr>
      </w:pPr>
    </w:p>
    <w:p w14:paraId="29120863" w14:textId="77777777" w:rsidR="009F71EC" w:rsidRPr="00E971E3" w:rsidRDefault="009F71EC" w:rsidP="009F71EC">
      <w:pPr>
        <w:pStyle w:val="ListParagraph"/>
        <w:numPr>
          <w:ilvl w:val="0"/>
          <w:numId w:val="9"/>
        </w:numPr>
        <w:autoSpaceDE w:val="0"/>
        <w:autoSpaceDN w:val="0"/>
        <w:adjustRightInd w:val="0"/>
        <w:spacing w:after="0" w:line="240" w:lineRule="auto"/>
        <w:contextualSpacing w:val="0"/>
        <w:jc w:val="both"/>
        <w:rPr>
          <w:rFonts w:ascii="Candara Light" w:hAnsi="Candara Light"/>
          <w:szCs w:val="20"/>
          <w:u w:val="single"/>
          <w:lang w:val="fr-CA"/>
        </w:rPr>
      </w:pPr>
      <w:r w:rsidRPr="00E971E3">
        <w:rPr>
          <w:rFonts w:ascii="Candara Light" w:hAnsi="Candara Light"/>
          <w:szCs w:val="20"/>
          <w:u w:val="single"/>
          <w:lang w:val="fr-CA"/>
        </w:rPr>
        <w:t>Chèque</w:t>
      </w:r>
    </w:p>
    <w:p w14:paraId="33D87D0E"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Vous pouvez envoyer un chèque accompagné d’une copie de votre facture à : Major Comics inc., 55 Rue de Louvain Ouest, Suite 320, Montreal, QC, H2N 1A4.</w:t>
      </w:r>
    </w:p>
    <w:p w14:paraId="134259AE" w14:textId="77777777" w:rsidR="009F71EC" w:rsidRPr="00E971E3" w:rsidRDefault="009F71EC" w:rsidP="009F71EC">
      <w:pPr>
        <w:jc w:val="both"/>
        <w:rPr>
          <w:rFonts w:ascii="Candara Light" w:hAnsi="Candara Light"/>
          <w:szCs w:val="20"/>
          <w:lang w:val="fr-CA"/>
        </w:rPr>
      </w:pPr>
    </w:p>
    <w:p w14:paraId="737728A5" w14:textId="77777777" w:rsidR="009F71EC" w:rsidRPr="00E971E3" w:rsidRDefault="009F71EC" w:rsidP="009F71EC">
      <w:pPr>
        <w:pStyle w:val="ListParagraph"/>
        <w:numPr>
          <w:ilvl w:val="0"/>
          <w:numId w:val="9"/>
        </w:numPr>
        <w:autoSpaceDE w:val="0"/>
        <w:autoSpaceDN w:val="0"/>
        <w:adjustRightInd w:val="0"/>
        <w:spacing w:after="0" w:line="240" w:lineRule="auto"/>
        <w:contextualSpacing w:val="0"/>
        <w:jc w:val="both"/>
        <w:rPr>
          <w:rFonts w:ascii="Candara Light" w:hAnsi="Candara Light"/>
          <w:szCs w:val="20"/>
          <w:u w:val="single"/>
          <w:lang w:val="fr-CA"/>
        </w:rPr>
      </w:pPr>
      <w:r w:rsidRPr="00E971E3">
        <w:rPr>
          <w:rFonts w:ascii="Candara Light" w:hAnsi="Candara Light"/>
          <w:szCs w:val="20"/>
          <w:u w:val="single"/>
          <w:lang w:val="fr-CA"/>
        </w:rPr>
        <w:t>Transfert par courriel</w:t>
      </w:r>
    </w:p>
    <w:p w14:paraId="3D5F4A3D" w14:textId="77777777" w:rsidR="009F71EC" w:rsidRPr="00E971E3" w:rsidRDefault="009F71EC" w:rsidP="009F71EC">
      <w:pPr>
        <w:pStyle w:val="ListParagraph"/>
        <w:numPr>
          <w:ilvl w:val="0"/>
          <w:numId w:val="10"/>
        </w:numPr>
        <w:autoSpaceDE w:val="0"/>
        <w:autoSpaceDN w:val="0"/>
        <w:adjustRightInd w:val="0"/>
        <w:spacing w:after="0" w:line="240" w:lineRule="auto"/>
        <w:contextualSpacing w:val="0"/>
        <w:jc w:val="both"/>
        <w:rPr>
          <w:rFonts w:ascii="Candara Light" w:hAnsi="Candara Light"/>
          <w:szCs w:val="20"/>
          <w:lang w:val="fr-CA"/>
        </w:rPr>
      </w:pPr>
      <w:r w:rsidRPr="00E971E3">
        <w:rPr>
          <w:rFonts w:ascii="Candara Light" w:hAnsi="Candara Light"/>
          <w:szCs w:val="20"/>
          <w:lang w:val="fr-CA"/>
        </w:rPr>
        <w:t xml:space="preserve">Vous pouvez effectuer un paiement direct par courriel à l’adresse </w:t>
      </w:r>
      <w:hyperlink r:id="rId10" w:history="1">
        <w:r w:rsidRPr="00E971E3">
          <w:rPr>
            <w:rStyle w:val="Hyperlink"/>
            <w:rFonts w:ascii="Candara Light" w:hAnsi="Candara Light"/>
            <w:szCs w:val="20"/>
            <w:lang w:val="fr-CA"/>
          </w:rPr>
          <w:t>info@montrealcomiccon.com</w:t>
        </w:r>
      </w:hyperlink>
      <w:r w:rsidRPr="00E971E3">
        <w:rPr>
          <w:rFonts w:ascii="Candara Light" w:hAnsi="Candara Light"/>
          <w:szCs w:val="20"/>
          <w:lang w:val="fr-CA"/>
        </w:rPr>
        <w:t xml:space="preserve">. </w:t>
      </w:r>
    </w:p>
    <w:p w14:paraId="0BAFC939" w14:textId="77777777" w:rsidR="009F71EC" w:rsidRPr="00E971E3" w:rsidRDefault="009F71EC" w:rsidP="009F71EC">
      <w:pPr>
        <w:ind w:left="720"/>
        <w:jc w:val="both"/>
        <w:rPr>
          <w:rFonts w:ascii="Candara Light" w:hAnsi="Candara Light"/>
          <w:szCs w:val="20"/>
          <w:lang w:val="fr-CA"/>
        </w:rPr>
      </w:pPr>
      <w:r w:rsidRPr="00E971E3">
        <w:rPr>
          <w:rFonts w:ascii="Candara Light" w:hAnsi="Candara Light"/>
          <w:szCs w:val="20"/>
          <w:lang w:val="fr-CA"/>
        </w:rPr>
        <w:t>o Avant d’envoyer votre transfert, veuillez envoyer un courriel à l’équipe des services aux exposants pour l’informer du mot de passe.</w:t>
      </w:r>
    </w:p>
    <w:p w14:paraId="71C758FC" w14:textId="77777777" w:rsidR="009F71EC" w:rsidRPr="00E971E3" w:rsidRDefault="009F71EC" w:rsidP="009F71EC">
      <w:pPr>
        <w:jc w:val="both"/>
        <w:rPr>
          <w:rFonts w:ascii="Candara Light" w:hAnsi="Candara Light"/>
          <w:szCs w:val="20"/>
          <w:lang w:val="fr-CA"/>
        </w:rPr>
      </w:pPr>
    </w:p>
    <w:p w14:paraId="07ADAE1E" w14:textId="77777777" w:rsidR="009F71EC" w:rsidRPr="00E971E3" w:rsidRDefault="009F71EC" w:rsidP="009F71EC">
      <w:pPr>
        <w:jc w:val="both"/>
        <w:rPr>
          <w:rFonts w:ascii="Candara Light" w:hAnsi="Candara Light"/>
          <w:szCs w:val="20"/>
          <w:lang w:val="fr-CA"/>
        </w:rPr>
      </w:pPr>
      <w:r w:rsidRPr="00E971E3">
        <w:rPr>
          <w:rFonts w:ascii="Candara Light" w:hAnsi="Candara Light"/>
          <w:szCs w:val="20"/>
          <w:lang w:val="fr-CA"/>
        </w:rPr>
        <w:t>Le Comiccon se réserve le droit d’attribuer les espaces d’exposition en fonction de la disponibilité et de demandes particulières.</w:t>
      </w:r>
    </w:p>
    <w:p w14:paraId="2CFD5E09" w14:textId="77777777" w:rsidR="009F71EC" w:rsidRPr="00E971E3" w:rsidRDefault="009F71EC" w:rsidP="009F71EC">
      <w:pPr>
        <w:jc w:val="both"/>
        <w:rPr>
          <w:rFonts w:ascii="Candara Light" w:hAnsi="Candara Light"/>
          <w:szCs w:val="20"/>
          <w:lang w:val="fr-CA"/>
        </w:rPr>
      </w:pPr>
    </w:p>
    <w:p w14:paraId="0F0D4E66" w14:textId="77777777" w:rsidR="009F71EC" w:rsidRPr="00E971E3" w:rsidRDefault="009F71EC" w:rsidP="009F71EC">
      <w:pPr>
        <w:jc w:val="both"/>
        <w:rPr>
          <w:rFonts w:ascii="Candara Light" w:hAnsi="Candara Light"/>
          <w:szCs w:val="20"/>
          <w:lang w:val="fr-CA"/>
        </w:rPr>
      </w:pPr>
      <w:r w:rsidRPr="00E971E3">
        <w:rPr>
          <w:rFonts w:ascii="Candara Light" w:hAnsi="Candara Light"/>
          <w:szCs w:val="20"/>
          <w:lang w:val="fr-CA"/>
        </w:rPr>
        <w:t xml:space="preserve">Si vous avez des questions, n’hésitez pas à communiquer avec l’équipe des services aux exposants à </w:t>
      </w:r>
      <w:hyperlink r:id="rId11" w:history="1">
        <w:r w:rsidRPr="00E971E3">
          <w:rPr>
            <w:rStyle w:val="Hyperlink"/>
            <w:rFonts w:ascii="Candara Light" w:hAnsi="Candara Light"/>
            <w:szCs w:val="20"/>
            <w:lang w:val="fr-CA"/>
          </w:rPr>
          <w:t>expo@montrealcomiccon.com</w:t>
        </w:r>
      </w:hyperlink>
      <w:r w:rsidRPr="00E971E3">
        <w:rPr>
          <w:rFonts w:ascii="Candara Light" w:hAnsi="Candara Light"/>
          <w:szCs w:val="20"/>
          <w:lang w:val="fr-CA"/>
        </w:rPr>
        <w:t xml:space="preserve">. </w:t>
      </w:r>
    </w:p>
    <w:p w14:paraId="2BFC3817" w14:textId="574CB4B6" w:rsidR="008163D8" w:rsidRPr="00E971E3" w:rsidRDefault="008163D8" w:rsidP="00C90891">
      <w:pPr>
        <w:spacing w:after="0"/>
        <w:ind w:left="0" w:firstLine="0"/>
        <w:rPr>
          <w:rFonts w:ascii="Candara Light" w:hAnsi="Candara Light" w:cstheme="minorHAnsi"/>
          <w:szCs w:val="20"/>
          <w:lang w:val="fr-CA"/>
        </w:rPr>
      </w:pPr>
      <w:r w:rsidRPr="00E971E3">
        <w:rPr>
          <w:rFonts w:ascii="Candara Light" w:hAnsi="Candara Light" w:cstheme="minorHAnsi"/>
          <w:szCs w:val="20"/>
          <w:lang w:val="fr-CA"/>
        </w:rPr>
        <w:t xml:space="preserve">  </w:t>
      </w:r>
    </w:p>
    <w:p w14:paraId="1A1D2A8E" w14:textId="77777777" w:rsidR="008163D8" w:rsidRPr="00E971E3" w:rsidRDefault="008163D8" w:rsidP="00BD5F26">
      <w:pPr>
        <w:pStyle w:val="Heading1"/>
        <w:spacing w:after="0"/>
        <w:ind w:left="-5"/>
        <w:rPr>
          <w:rFonts w:ascii="Candara Light" w:hAnsi="Candara Light" w:cstheme="minorHAnsi"/>
          <w:szCs w:val="20"/>
          <w:lang w:val="fr-CA"/>
        </w:rPr>
      </w:pPr>
    </w:p>
    <w:p w14:paraId="73C41857" w14:textId="77777777" w:rsidR="00A965C2" w:rsidRPr="00E971E3" w:rsidRDefault="00A965C2" w:rsidP="00A965C2">
      <w:pPr>
        <w:rPr>
          <w:rFonts w:ascii="Candara Light" w:hAnsi="Candara Light"/>
          <w:lang w:val="fr-CA"/>
        </w:rPr>
      </w:pPr>
    </w:p>
    <w:p w14:paraId="60503A6E" w14:textId="77777777" w:rsidR="00A965C2" w:rsidRPr="00E971E3" w:rsidRDefault="00A965C2" w:rsidP="00A965C2">
      <w:pPr>
        <w:rPr>
          <w:rFonts w:ascii="Candara Light" w:hAnsi="Candara Light"/>
          <w:lang w:val="fr-CA"/>
        </w:rPr>
      </w:pPr>
    </w:p>
    <w:p w14:paraId="0870E94F" w14:textId="0A715F7D" w:rsidR="00CB530A" w:rsidRPr="00E971E3" w:rsidRDefault="00D27C81" w:rsidP="00BD5F26">
      <w:pPr>
        <w:pStyle w:val="Heading1"/>
        <w:spacing w:after="0"/>
        <w:ind w:left="-5"/>
        <w:rPr>
          <w:rFonts w:ascii="Candara Light" w:hAnsi="Candara Light" w:cstheme="minorHAnsi"/>
          <w:szCs w:val="20"/>
        </w:rPr>
      </w:pPr>
      <w:r w:rsidRPr="00E971E3">
        <w:rPr>
          <w:rFonts w:ascii="Candara Light" w:hAnsi="Candara Light" w:cstheme="minorHAnsi"/>
          <w:szCs w:val="20"/>
        </w:rPr>
        <w:lastRenderedPageBreak/>
        <w:t>PAYMENT TERMS</w:t>
      </w:r>
    </w:p>
    <w:p w14:paraId="698706F1" w14:textId="77777777" w:rsidR="00D27C81" w:rsidRPr="00E971E3" w:rsidRDefault="00D27C81" w:rsidP="00D27C81">
      <w:pPr>
        <w:rPr>
          <w:rFonts w:ascii="Candara Light" w:hAnsi="Candara Light"/>
        </w:rPr>
      </w:pPr>
    </w:p>
    <w:p w14:paraId="51CCEEB4" w14:textId="77777777" w:rsidR="00D27C81" w:rsidRPr="00E971E3" w:rsidRDefault="00D27C81" w:rsidP="00D27C8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center"/>
        <w:rPr>
          <w:rFonts w:ascii="Candara Light" w:hAnsi="Candara Light" w:cstheme="minorHAnsi"/>
          <w:b/>
          <w:szCs w:val="20"/>
        </w:rPr>
      </w:pPr>
    </w:p>
    <w:p w14:paraId="36E94EBA" w14:textId="5B0B0BB4" w:rsidR="00D27C81" w:rsidRPr="00E971E3" w:rsidRDefault="00D27C81" w:rsidP="00D27C8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center"/>
        <w:rPr>
          <w:rFonts w:ascii="Candara Light" w:hAnsi="Candara Light"/>
          <w:sz w:val="24"/>
          <w:szCs w:val="24"/>
          <w:lang w:val="en-CA"/>
        </w:rPr>
      </w:pPr>
      <w:r w:rsidRPr="00E971E3">
        <w:rPr>
          <w:rFonts w:ascii="Candara Light" w:hAnsi="Candara Light" w:cstheme="minorHAnsi"/>
          <w:b/>
          <w:sz w:val="24"/>
          <w:szCs w:val="24"/>
        </w:rPr>
        <w:t>A deposit of 200$ per space is required within 14 days of the reception of the invoice</w:t>
      </w:r>
    </w:p>
    <w:p w14:paraId="2F7E0020" w14:textId="54467F7F" w:rsidR="00D27C81" w:rsidRPr="00E971E3" w:rsidRDefault="00D27C81" w:rsidP="00D27C8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center"/>
        <w:outlineLvl w:val="0"/>
        <w:rPr>
          <w:rFonts w:ascii="Candara Light" w:hAnsi="Candara Light"/>
          <w:b/>
          <w:color w:val="FF0000"/>
          <w:sz w:val="22"/>
          <w:lang w:val="en-CA"/>
        </w:rPr>
      </w:pPr>
      <w:r w:rsidRPr="00E971E3">
        <w:rPr>
          <w:rFonts w:ascii="Candara Light" w:hAnsi="Candara Light"/>
          <w:b/>
          <w:color w:val="FF0000"/>
          <w:sz w:val="22"/>
          <w:lang w:val="en-CA"/>
        </w:rPr>
        <w:t xml:space="preserve">Full payment of the invoice needs to be sent </w:t>
      </w:r>
      <w:r w:rsidR="00D942BE" w:rsidRPr="00E971E3">
        <w:rPr>
          <w:rFonts w:ascii="Candara Light" w:hAnsi="Candara Light"/>
          <w:b/>
          <w:color w:val="FF0000"/>
          <w:sz w:val="22"/>
          <w:lang w:val="en-CA"/>
        </w:rPr>
        <w:t xml:space="preserve">by </w:t>
      </w:r>
      <w:r w:rsidR="004B40DA" w:rsidRPr="00E971E3">
        <w:rPr>
          <w:rFonts w:ascii="Candara Light" w:hAnsi="Candara Light"/>
          <w:b/>
          <w:color w:val="FF0000"/>
          <w:sz w:val="22"/>
          <w:lang w:val="en-CA"/>
        </w:rPr>
        <w:t>March 1</w:t>
      </w:r>
      <w:r w:rsidR="00BA7E4F">
        <w:rPr>
          <w:rFonts w:ascii="Candara Light" w:hAnsi="Candara Light"/>
          <w:b/>
          <w:color w:val="FF0000"/>
          <w:sz w:val="22"/>
          <w:lang w:val="en-CA"/>
        </w:rPr>
        <w:t>0</w:t>
      </w:r>
      <w:r w:rsidR="004B40DA" w:rsidRPr="00E971E3">
        <w:rPr>
          <w:rFonts w:ascii="Candara Light" w:hAnsi="Candara Light"/>
          <w:b/>
          <w:color w:val="FF0000"/>
          <w:sz w:val="22"/>
          <w:lang w:val="en-CA"/>
        </w:rPr>
        <w:t>, 202</w:t>
      </w:r>
      <w:r w:rsidR="00BA7E4F">
        <w:rPr>
          <w:rFonts w:ascii="Candara Light" w:hAnsi="Candara Light"/>
          <w:b/>
          <w:color w:val="FF0000"/>
          <w:sz w:val="22"/>
          <w:lang w:val="en-CA"/>
        </w:rPr>
        <w:t>3</w:t>
      </w:r>
      <w:r w:rsidR="004B40DA" w:rsidRPr="00E971E3">
        <w:rPr>
          <w:rFonts w:ascii="Candara Light" w:hAnsi="Candara Light"/>
          <w:b/>
          <w:color w:val="FF0000"/>
          <w:sz w:val="22"/>
          <w:lang w:val="en-CA"/>
        </w:rPr>
        <w:t>.</w:t>
      </w:r>
    </w:p>
    <w:p w14:paraId="78655AA6" w14:textId="77777777" w:rsidR="00D27C81" w:rsidRPr="00E971E3" w:rsidRDefault="00D27C81" w:rsidP="00D27C8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2F2F2" w:themeFill="background1" w:themeFillShade="F2"/>
        <w:jc w:val="center"/>
        <w:outlineLvl w:val="0"/>
        <w:rPr>
          <w:rFonts w:ascii="Candara Light" w:hAnsi="Candara Light"/>
          <w:b/>
          <w:sz w:val="22"/>
          <w:lang w:val="en-CA"/>
        </w:rPr>
      </w:pPr>
    </w:p>
    <w:p w14:paraId="5216A481"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49B1BCA2" w14:textId="280754A4" w:rsidR="00CB530A" w:rsidRPr="00E971E3" w:rsidRDefault="00F15166" w:rsidP="00BD5F26">
      <w:pPr>
        <w:spacing w:after="0"/>
        <w:ind w:left="-5"/>
        <w:rPr>
          <w:rFonts w:ascii="Candara Light" w:hAnsi="Candara Light" w:cstheme="minorHAnsi"/>
          <w:szCs w:val="20"/>
        </w:rPr>
      </w:pPr>
      <w:r w:rsidRPr="00E971E3">
        <w:rPr>
          <w:rFonts w:ascii="Candara Light" w:hAnsi="Candara Light" w:cstheme="minorHAnsi"/>
          <w:szCs w:val="20"/>
        </w:rPr>
        <w:t xml:space="preserve">If a deposit or full balance is not received by the date stated above, prospective </w:t>
      </w:r>
      <w:r w:rsidR="000B2A49" w:rsidRPr="00E971E3">
        <w:rPr>
          <w:rFonts w:ascii="Candara Light" w:hAnsi="Candara Light" w:cstheme="minorHAnsi"/>
          <w:szCs w:val="20"/>
        </w:rPr>
        <w:t>e</w:t>
      </w:r>
      <w:r w:rsidRPr="00E971E3">
        <w:rPr>
          <w:rFonts w:ascii="Candara Light" w:hAnsi="Candara Light" w:cstheme="minorHAnsi"/>
          <w:szCs w:val="20"/>
        </w:rPr>
        <w:t xml:space="preserve">xhibitors will be contacted to see if they still wish to keep the space reservation and to establish when the payment can be expected to be received. If no response is received, the space reservation will be lost. </w:t>
      </w:r>
    </w:p>
    <w:p w14:paraId="429E6F8A"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5329CF0F" w14:textId="4D393286" w:rsidR="00CB530A" w:rsidRPr="00E971E3" w:rsidRDefault="00F15166" w:rsidP="00BD5F26">
      <w:pPr>
        <w:spacing w:after="0"/>
        <w:ind w:left="-5"/>
        <w:rPr>
          <w:rFonts w:ascii="Candara Light" w:hAnsi="Candara Light" w:cstheme="minorHAnsi"/>
          <w:szCs w:val="20"/>
        </w:rPr>
      </w:pPr>
      <w:r w:rsidRPr="00E971E3">
        <w:rPr>
          <w:rFonts w:ascii="Candara Light" w:hAnsi="Candara Light" w:cstheme="minorHAnsi"/>
          <w:szCs w:val="20"/>
        </w:rPr>
        <w:t>If more time is needed, or a special arrangement needs to be done, please contact exhibitor services by email (</w:t>
      </w:r>
      <w:r w:rsidR="000B2A49" w:rsidRPr="00E971E3">
        <w:rPr>
          <w:rFonts w:ascii="Candara Light" w:hAnsi="Candara Light" w:cstheme="minorHAnsi"/>
          <w:szCs w:val="20"/>
        </w:rPr>
        <w:t>expo</w:t>
      </w:r>
      <w:r w:rsidRPr="00E971E3">
        <w:rPr>
          <w:rFonts w:ascii="Candara Light" w:hAnsi="Candara Light" w:cstheme="minorHAnsi"/>
          <w:szCs w:val="20"/>
        </w:rPr>
        <w:t>@montrealcomiccon.com) or phone (</w:t>
      </w:r>
      <w:r w:rsidR="000B2A49" w:rsidRPr="00E971E3">
        <w:rPr>
          <w:rFonts w:ascii="Candara Light" w:hAnsi="Candara Light" w:cstheme="minorHAnsi"/>
          <w:szCs w:val="20"/>
        </w:rPr>
        <w:t>438-930-2890</w:t>
      </w:r>
      <w:r w:rsidRPr="00E971E3">
        <w:rPr>
          <w:rFonts w:ascii="Candara Light" w:hAnsi="Candara Light" w:cstheme="minorHAnsi"/>
          <w:szCs w:val="20"/>
        </w:rPr>
        <w:t xml:space="preserve">) as soon as possible. </w:t>
      </w:r>
    </w:p>
    <w:p w14:paraId="05F948B2"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43E63A39" w14:textId="781E8B3E" w:rsidR="00CB530A" w:rsidRPr="00E971E3" w:rsidRDefault="00F15166" w:rsidP="00D27C81">
      <w:pPr>
        <w:spacing w:after="0"/>
        <w:ind w:left="-5"/>
        <w:rPr>
          <w:rFonts w:ascii="Candara Light" w:hAnsi="Candara Light" w:cstheme="minorHAnsi"/>
          <w:szCs w:val="20"/>
        </w:rPr>
      </w:pPr>
      <w:r w:rsidRPr="00E971E3">
        <w:rPr>
          <w:rFonts w:ascii="Candara Light" w:hAnsi="Candara Light" w:cstheme="minorHAnsi"/>
          <w:b/>
          <w:szCs w:val="20"/>
        </w:rPr>
        <w:t>Note: Payment</w:t>
      </w:r>
      <w:r w:rsidR="00F32AF3" w:rsidRPr="00E971E3">
        <w:rPr>
          <w:rFonts w:ascii="Candara Light" w:hAnsi="Candara Light" w:cstheme="minorHAnsi"/>
          <w:b/>
          <w:szCs w:val="20"/>
        </w:rPr>
        <w:t>s</w:t>
      </w:r>
      <w:r w:rsidRPr="00E971E3">
        <w:rPr>
          <w:rFonts w:ascii="Candara Light" w:hAnsi="Candara Light" w:cstheme="minorHAnsi"/>
          <w:b/>
          <w:szCs w:val="20"/>
        </w:rPr>
        <w:t xml:space="preserve"> for exhibitor spaces are non-refundable </w:t>
      </w:r>
    </w:p>
    <w:p w14:paraId="72547F4F"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2EA4FB67" w14:textId="77777777" w:rsidR="00CB530A" w:rsidRPr="00E971E3" w:rsidRDefault="00F15166" w:rsidP="00BD5F26">
      <w:pPr>
        <w:pStyle w:val="Heading1"/>
        <w:spacing w:after="0"/>
        <w:ind w:left="-5"/>
        <w:rPr>
          <w:rFonts w:ascii="Candara Light" w:hAnsi="Candara Light" w:cstheme="minorHAnsi"/>
          <w:szCs w:val="20"/>
        </w:rPr>
      </w:pPr>
      <w:r w:rsidRPr="00E971E3">
        <w:rPr>
          <w:rFonts w:ascii="Candara Light" w:hAnsi="Candara Light" w:cstheme="minorHAnsi"/>
          <w:szCs w:val="20"/>
        </w:rPr>
        <w:t xml:space="preserve">Payment Methods </w:t>
      </w:r>
    </w:p>
    <w:p w14:paraId="0A4D6215"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55B873EE" w14:textId="77777777" w:rsidR="00CB530A" w:rsidRPr="00E971E3" w:rsidRDefault="00F15166" w:rsidP="00BD5F26">
      <w:pPr>
        <w:pStyle w:val="Heading2"/>
        <w:spacing w:after="0"/>
        <w:ind w:left="-5"/>
        <w:rPr>
          <w:rFonts w:ascii="Candara Light" w:hAnsi="Candara Light" w:cstheme="minorHAnsi"/>
          <w:szCs w:val="20"/>
        </w:rPr>
      </w:pPr>
      <w:r w:rsidRPr="00E971E3">
        <w:rPr>
          <w:rFonts w:ascii="Candara Light" w:hAnsi="Candara Light" w:cstheme="minorHAnsi"/>
          <w:szCs w:val="20"/>
          <w:u w:val="none"/>
        </w:rPr>
        <w:t xml:space="preserve">1- </w:t>
      </w:r>
      <w:r w:rsidRPr="00E971E3">
        <w:rPr>
          <w:rFonts w:eastAsia="Calibri"/>
          <w:szCs w:val="20"/>
        </w:rPr>
        <w:t>​</w:t>
      </w:r>
      <w:r w:rsidRPr="00E971E3">
        <w:rPr>
          <w:rFonts w:ascii="Candara Light" w:hAnsi="Candara Light" w:cstheme="minorHAnsi"/>
          <w:szCs w:val="20"/>
        </w:rPr>
        <w:t>Paypal (please notify exhibitor services if this payment method is used)</w:t>
      </w:r>
      <w:r w:rsidRPr="00E971E3">
        <w:rPr>
          <w:rFonts w:ascii="Candara Light" w:hAnsi="Candara Light" w:cstheme="minorHAnsi"/>
          <w:szCs w:val="20"/>
          <w:u w:val="none"/>
        </w:rPr>
        <w:t xml:space="preserve"> </w:t>
      </w:r>
    </w:p>
    <w:p w14:paraId="2044430F" w14:textId="77777777" w:rsidR="00CB530A" w:rsidRPr="00E971E3" w:rsidRDefault="00F15166" w:rsidP="00BD5F26">
      <w:pPr>
        <w:numPr>
          <w:ilvl w:val="0"/>
          <w:numId w:val="2"/>
        </w:numPr>
        <w:spacing w:after="0"/>
        <w:ind w:hanging="414"/>
        <w:rPr>
          <w:rFonts w:ascii="Candara Light" w:hAnsi="Candara Light" w:cstheme="minorHAnsi"/>
          <w:szCs w:val="20"/>
        </w:rPr>
      </w:pPr>
      <w:r w:rsidRPr="00E971E3">
        <w:rPr>
          <w:rFonts w:ascii="Candara Light" w:hAnsi="Candara Light" w:cstheme="minorHAnsi"/>
          <w:szCs w:val="20"/>
        </w:rPr>
        <w:t xml:space="preserve">A direct payment through paypal can be sent at this address (info@montrealcomiccon.com) </w:t>
      </w:r>
    </w:p>
    <w:p w14:paraId="75CD68DE" w14:textId="77777777" w:rsidR="00CB530A" w:rsidRPr="00E971E3" w:rsidRDefault="00F15166" w:rsidP="00BD5F26">
      <w:pPr>
        <w:tabs>
          <w:tab w:val="center" w:pos="720"/>
          <w:tab w:val="center" w:pos="2247"/>
        </w:tabs>
        <w:spacing w:after="0"/>
        <w:ind w:left="0" w:firstLine="0"/>
        <w:rPr>
          <w:rFonts w:ascii="Candara Light" w:hAnsi="Candara Light" w:cstheme="minorHAnsi"/>
          <w:szCs w:val="20"/>
        </w:rPr>
      </w:pPr>
      <w:r w:rsidRPr="00E971E3">
        <w:rPr>
          <w:rFonts w:ascii="Candara Light" w:eastAsia="Calibri" w:hAnsi="Candara Light" w:cstheme="minorHAnsi"/>
          <w:szCs w:val="20"/>
        </w:rPr>
        <w:tab/>
      </w:r>
      <w:r w:rsidRPr="00E971E3">
        <w:rPr>
          <w:rFonts w:ascii="Candara Light" w:hAnsi="Candara Light" w:cstheme="minorHAnsi"/>
          <w:szCs w:val="20"/>
        </w:rPr>
        <w:t xml:space="preserve"> </w:t>
      </w:r>
      <w:r w:rsidRPr="00E971E3">
        <w:rPr>
          <w:rFonts w:ascii="Candara Light" w:hAnsi="Candara Light" w:cstheme="minorHAnsi"/>
          <w:szCs w:val="20"/>
        </w:rPr>
        <w:tab/>
        <w:t xml:space="preserve">or </w:t>
      </w:r>
    </w:p>
    <w:p w14:paraId="643D055B" w14:textId="77777777" w:rsidR="00CB530A" w:rsidRPr="00E971E3" w:rsidRDefault="00F15166" w:rsidP="00BD5F26">
      <w:pPr>
        <w:numPr>
          <w:ilvl w:val="0"/>
          <w:numId w:val="2"/>
        </w:numPr>
        <w:spacing w:after="0"/>
        <w:ind w:hanging="414"/>
        <w:rPr>
          <w:rFonts w:ascii="Candara Light" w:hAnsi="Candara Light" w:cstheme="minorHAnsi"/>
          <w:szCs w:val="20"/>
        </w:rPr>
      </w:pPr>
      <w:r w:rsidRPr="00E971E3">
        <w:rPr>
          <w:rFonts w:ascii="Candara Light" w:hAnsi="Candara Light" w:cstheme="minorHAnsi"/>
          <w:szCs w:val="20"/>
        </w:rPr>
        <w:t xml:space="preserve">An email can be sent to exhibitor services to advise that paypal payment within the freshbooks platform is needed. The invoice will be modified and sent back with Paypal payment enabled. </w:t>
      </w:r>
    </w:p>
    <w:p w14:paraId="140365E1"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616818D7" w14:textId="77777777" w:rsidR="00CB530A" w:rsidRPr="00E971E3" w:rsidRDefault="00F15166" w:rsidP="00BD5F26">
      <w:pPr>
        <w:spacing w:after="0"/>
        <w:ind w:left="-5"/>
        <w:rPr>
          <w:rFonts w:ascii="Candara Light" w:hAnsi="Candara Light" w:cstheme="minorHAnsi"/>
          <w:szCs w:val="20"/>
        </w:rPr>
      </w:pPr>
      <w:r w:rsidRPr="00E971E3">
        <w:rPr>
          <w:rFonts w:ascii="Candara Light" w:hAnsi="Candara Light" w:cstheme="minorHAnsi"/>
          <w:szCs w:val="20"/>
        </w:rPr>
        <w:t xml:space="preserve">2- </w:t>
      </w:r>
      <w:r w:rsidRPr="00E971E3">
        <w:rPr>
          <w:rFonts w:eastAsia="Calibri"/>
          <w:szCs w:val="20"/>
          <w:u w:val="single" w:color="000000"/>
        </w:rPr>
        <w:t>​</w:t>
      </w:r>
      <w:r w:rsidRPr="00E971E3">
        <w:rPr>
          <w:rFonts w:ascii="Candara Light" w:hAnsi="Candara Light" w:cstheme="minorHAnsi"/>
          <w:szCs w:val="20"/>
          <w:u w:val="single" w:color="000000"/>
        </w:rPr>
        <w:t>Credit Card (online)</w:t>
      </w:r>
      <w:r w:rsidRPr="00E971E3">
        <w:rPr>
          <w:rFonts w:ascii="Candara Light" w:hAnsi="Candara Light" w:cstheme="minorHAnsi"/>
          <w:szCs w:val="20"/>
        </w:rPr>
        <w:t xml:space="preserve"> </w:t>
      </w:r>
    </w:p>
    <w:p w14:paraId="718DE178" w14:textId="77777777" w:rsidR="00CB530A" w:rsidRPr="00E971E3" w:rsidRDefault="00F15166" w:rsidP="00BD5F26">
      <w:pPr>
        <w:tabs>
          <w:tab w:val="center" w:pos="1139"/>
          <w:tab w:val="center" w:pos="3570"/>
        </w:tabs>
        <w:spacing w:after="0"/>
        <w:ind w:left="0" w:firstLine="0"/>
        <w:rPr>
          <w:rFonts w:ascii="Candara Light" w:hAnsi="Candara Light" w:cstheme="minorHAnsi"/>
          <w:szCs w:val="20"/>
        </w:rPr>
      </w:pPr>
      <w:r w:rsidRPr="00E971E3">
        <w:rPr>
          <w:rFonts w:ascii="Candara Light" w:eastAsia="Calibri" w:hAnsi="Candara Light" w:cstheme="minorHAnsi"/>
          <w:szCs w:val="20"/>
        </w:rPr>
        <w:tab/>
      </w:r>
      <w:r w:rsidRPr="00E971E3">
        <w:rPr>
          <w:szCs w:val="20"/>
        </w:rPr>
        <w:t>●</w:t>
      </w:r>
      <w:r w:rsidRPr="00E971E3">
        <w:rPr>
          <w:rFonts w:ascii="Candara Light" w:hAnsi="Candara Light" w:cstheme="minorHAnsi"/>
          <w:szCs w:val="20"/>
        </w:rPr>
        <w:tab/>
        <w:t xml:space="preserve">Simply follow the link in the invoice sent by email. </w:t>
      </w:r>
    </w:p>
    <w:p w14:paraId="6B0FB1FA"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542BA78D" w14:textId="77777777" w:rsidR="00CB530A" w:rsidRPr="00E971E3" w:rsidRDefault="00F15166" w:rsidP="00BD5F26">
      <w:pPr>
        <w:pStyle w:val="Heading2"/>
        <w:spacing w:after="0"/>
        <w:ind w:left="-5"/>
        <w:rPr>
          <w:rFonts w:ascii="Candara Light" w:hAnsi="Candara Light" w:cstheme="minorHAnsi"/>
          <w:szCs w:val="20"/>
        </w:rPr>
      </w:pPr>
      <w:r w:rsidRPr="00E971E3">
        <w:rPr>
          <w:rFonts w:ascii="Candara Light" w:hAnsi="Candara Light" w:cstheme="minorHAnsi"/>
          <w:szCs w:val="20"/>
          <w:u w:val="none"/>
        </w:rPr>
        <w:t xml:space="preserve">3- </w:t>
      </w:r>
      <w:r w:rsidRPr="00E971E3">
        <w:rPr>
          <w:rFonts w:eastAsia="Calibri"/>
          <w:szCs w:val="20"/>
        </w:rPr>
        <w:t>​</w:t>
      </w:r>
      <w:r w:rsidRPr="00E971E3">
        <w:rPr>
          <w:rFonts w:ascii="Candara Light" w:hAnsi="Candara Light" w:cstheme="minorHAnsi"/>
          <w:szCs w:val="20"/>
        </w:rPr>
        <w:t>Credit Card (on the phone)</w:t>
      </w:r>
      <w:r w:rsidRPr="00E971E3">
        <w:rPr>
          <w:rFonts w:ascii="Candara Light" w:hAnsi="Candara Light" w:cstheme="minorHAnsi"/>
          <w:szCs w:val="20"/>
          <w:u w:val="none"/>
        </w:rPr>
        <w:t xml:space="preserve"> </w:t>
      </w:r>
    </w:p>
    <w:p w14:paraId="29C79D12" w14:textId="2F7D084D" w:rsidR="00CB530A" w:rsidRPr="00E971E3" w:rsidRDefault="00F15166" w:rsidP="00BD5F26">
      <w:pPr>
        <w:spacing w:after="0"/>
        <w:ind w:left="1440" w:hanging="360"/>
        <w:rPr>
          <w:rFonts w:ascii="Candara Light" w:hAnsi="Candara Light" w:cstheme="minorHAnsi"/>
          <w:szCs w:val="20"/>
        </w:rPr>
      </w:pPr>
      <w:r w:rsidRPr="00E971E3">
        <w:rPr>
          <w:szCs w:val="20"/>
        </w:rPr>
        <w:t>●</w:t>
      </w:r>
      <w:r w:rsidRPr="00E971E3">
        <w:rPr>
          <w:rFonts w:ascii="Candara Light" w:hAnsi="Candara Light" w:cstheme="minorHAnsi"/>
          <w:szCs w:val="20"/>
        </w:rPr>
        <w:tab/>
        <w:t xml:space="preserve">Exhibitor services can be contacted anytime Monday to Friday, </w:t>
      </w:r>
      <w:r w:rsidR="00D0262E" w:rsidRPr="00E971E3">
        <w:rPr>
          <w:rFonts w:ascii="Candara Light" w:hAnsi="Candara Light" w:cstheme="minorHAnsi"/>
          <w:szCs w:val="20"/>
        </w:rPr>
        <w:t>10</w:t>
      </w:r>
      <w:r w:rsidRPr="00E971E3">
        <w:rPr>
          <w:rFonts w:ascii="Candara Light" w:hAnsi="Candara Light" w:cstheme="minorHAnsi"/>
          <w:szCs w:val="20"/>
        </w:rPr>
        <w:t>AM to 5PM by phone at this number: 514-</w:t>
      </w:r>
      <w:r w:rsidR="00D0262E" w:rsidRPr="00E971E3">
        <w:rPr>
          <w:rFonts w:ascii="Candara Light" w:hAnsi="Candara Light" w:cstheme="minorHAnsi"/>
          <w:szCs w:val="20"/>
        </w:rPr>
        <w:t>383-4962</w:t>
      </w:r>
      <w:r w:rsidRPr="00E971E3">
        <w:rPr>
          <w:rFonts w:ascii="Candara Light" w:hAnsi="Candara Light" w:cstheme="minorHAnsi"/>
          <w:szCs w:val="20"/>
        </w:rPr>
        <w:t xml:space="preserve"> </w:t>
      </w:r>
    </w:p>
    <w:p w14:paraId="69E19500"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0E1E1C8F" w14:textId="77777777" w:rsidR="00CB530A" w:rsidRPr="00E971E3" w:rsidRDefault="00F15166" w:rsidP="00BD5F26">
      <w:pPr>
        <w:pStyle w:val="Heading2"/>
        <w:spacing w:after="0"/>
        <w:ind w:left="-5"/>
        <w:rPr>
          <w:rFonts w:ascii="Candara Light" w:hAnsi="Candara Light" w:cstheme="minorHAnsi"/>
          <w:szCs w:val="20"/>
        </w:rPr>
      </w:pPr>
      <w:r w:rsidRPr="00E971E3">
        <w:rPr>
          <w:rFonts w:ascii="Candara Light" w:hAnsi="Candara Light" w:cstheme="minorHAnsi"/>
          <w:szCs w:val="20"/>
          <w:u w:val="none"/>
        </w:rPr>
        <w:t xml:space="preserve"> 4- </w:t>
      </w:r>
      <w:r w:rsidRPr="00E971E3">
        <w:rPr>
          <w:rFonts w:eastAsia="Calibri"/>
          <w:szCs w:val="20"/>
        </w:rPr>
        <w:t>​</w:t>
      </w:r>
      <w:r w:rsidRPr="00E971E3">
        <w:rPr>
          <w:rFonts w:ascii="Candara Light" w:hAnsi="Candara Light" w:cstheme="minorHAnsi"/>
          <w:szCs w:val="20"/>
        </w:rPr>
        <w:t>Debit or Cash or Credit Card in person</w:t>
      </w:r>
      <w:r w:rsidRPr="00E971E3">
        <w:rPr>
          <w:rFonts w:ascii="Candara Light" w:hAnsi="Candara Light" w:cstheme="minorHAnsi"/>
          <w:szCs w:val="20"/>
          <w:u w:val="none"/>
        </w:rPr>
        <w:t xml:space="preserve"> </w:t>
      </w:r>
    </w:p>
    <w:p w14:paraId="11D4BBB6" w14:textId="77777777" w:rsidR="00986A6A" w:rsidRPr="00E971E3" w:rsidRDefault="00F15166" w:rsidP="00BD5F26">
      <w:pPr>
        <w:pStyle w:val="ListParagraph"/>
        <w:autoSpaceDE w:val="0"/>
        <w:autoSpaceDN w:val="0"/>
        <w:adjustRightInd w:val="0"/>
        <w:spacing w:after="0" w:line="240" w:lineRule="auto"/>
        <w:ind w:firstLine="0"/>
        <w:contextualSpacing w:val="0"/>
        <w:jc w:val="both"/>
        <w:rPr>
          <w:rFonts w:ascii="Candara Light" w:hAnsi="Candara Light" w:cstheme="minorHAnsi"/>
          <w:szCs w:val="20"/>
          <w:lang w:val="en-CA"/>
        </w:rPr>
      </w:pPr>
      <w:r w:rsidRPr="00E971E3">
        <w:rPr>
          <w:szCs w:val="20"/>
        </w:rPr>
        <w:t>●</w:t>
      </w:r>
      <w:r w:rsidRPr="00E971E3">
        <w:rPr>
          <w:rFonts w:ascii="Candara Light" w:hAnsi="Candara Light" w:cstheme="minorHAnsi"/>
          <w:szCs w:val="20"/>
        </w:rPr>
        <w:tab/>
        <w:t xml:space="preserve">Once the invoice has been received, exhibitors can pay by debit or cash or credit card, in person at </w:t>
      </w:r>
      <w:r w:rsidR="00986A6A" w:rsidRPr="00E971E3">
        <w:rPr>
          <w:rFonts w:ascii="Candara Light" w:hAnsi="Candara Light" w:cstheme="minorHAnsi"/>
          <w:szCs w:val="20"/>
          <w:lang w:val="en-CA"/>
        </w:rPr>
        <w:t>Capitaine Québec (1837 Saint-Catherine Street West, Montreal, QC, H3H 1M2).</w:t>
      </w:r>
    </w:p>
    <w:p w14:paraId="1E78F7BC" w14:textId="77777777" w:rsidR="00986A6A" w:rsidRPr="00E971E3" w:rsidRDefault="00986A6A" w:rsidP="00BD5F26">
      <w:pPr>
        <w:spacing w:after="0"/>
        <w:rPr>
          <w:rFonts w:ascii="Candara Light" w:hAnsi="Candara Light" w:cstheme="minorHAnsi"/>
          <w:szCs w:val="20"/>
          <w:lang w:val="en-CA"/>
        </w:rPr>
      </w:pPr>
    </w:p>
    <w:p w14:paraId="2815150C" w14:textId="20314D8E" w:rsidR="00CB530A" w:rsidRPr="00E971E3" w:rsidRDefault="00F15166" w:rsidP="00BD5F26">
      <w:pPr>
        <w:spacing w:after="0"/>
        <w:rPr>
          <w:rFonts w:ascii="Candara Light" w:eastAsia="Calibri" w:hAnsi="Candara Light" w:cstheme="minorHAnsi"/>
          <w:szCs w:val="20"/>
        </w:rPr>
      </w:pPr>
      <w:r w:rsidRPr="00E971E3">
        <w:rPr>
          <w:rFonts w:ascii="Candara Light" w:hAnsi="Candara Light" w:cstheme="minorHAnsi"/>
          <w:szCs w:val="20"/>
        </w:rPr>
        <w:t>5</w:t>
      </w:r>
      <w:r w:rsidRPr="00E971E3">
        <w:rPr>
          <w:rFonts w:ascii="Candara Light" w:hAnsi="Candara Light" w:cstheme="minorHAnsi"/>
          <w:szCs w:val="20"/>
          <w:u w:val="single"/>
        </w:rPr>
        <w:t xml:space="preserve">- </w:t>
      </w:r>
      <w:r w:rsidRPr="00E971E3">
        <w:rPr>
          <w:rFonts w:eastAsia="Calibri"/>
          <w:szCs w:val="20"/>
          <w:u w:val="single"/>
        </w:rPr>
        <w:t>​</w:t>
      </w:r>
      <w:r w:rsidRPr="00E971E3">
        <w:rPr>
          <w:rFonts w:ascii="Candara Light" w:hAnsi="Candara Light" w:cstheme="minorHAnsi"/>
          <w:szCs w:val="20"/>
          <w:u w:val="single"/>
        </w:rPr>
        <w:t>Check</w:t>
      </w:r>
      <w:r w:rsidRPr="00E971E3">
        <w:rPr>
          <w:rFonts w:ascii="Candara Light" w:hAnsi="Candara Light" w:cstheme="minorHAnsi"/>
          <w:szCs w:val="20"/>
        </w:rPr>
        <w:t xml:space="preserve"> </w:t>
      </w:r>
    </w:p>
    <w:p w14:paraId="4BD52D46" w14:textId="23301BD3" w:rsidR="00CB530A" w:rsidRPr="00E971E3" w:rsidRDefault="00F15166" w:rsidP="00BD5F26">
      <w:pPr>
        <w:spacing w:after="0"/>
        <w:ind w:firstLine="710"/>
        <w:rPr>
          <w:rFonts w:ascii="Candara Light" w:hAnsi="Candara Light" w:cstheme="minorHAnsi"/>
          <w:szCs w:val="20"/>
        </w:rPr>
      </w:pPr>
      <w:r w:rsidRPr="00E971E3">
        <w:rPr>
          <w:szCs w:val="20"/>
        </w:rPr>
        <w:t>●</w:t>
      </w:r>
      <w:r w:rsidRPr="00E971E3">
        <w:rPr>
          <w:rFonts w:ascii="Candara Light" w:hAnsi="Candara Light" w:cstheme="minorHAnsi"/>
          <w:szCs w:val="20"/>
        </w:rPr>
        <w:tab/>
        <w:t xml:space="preserve">A check can be sent by mail, with the invoice attached, at Major Comics Inc., </w:t>
      </w:r>
      <w:r w:rsidR="00007A0E" w:rsidRPr="00E971E3">
        <w:rPr>
          <w:rFonts w:ascii="Candara Light" w:hAnsi="Candara Light" w:cstheme="minorHAnsi"/>
          <w:szCs w:val="20"/>
          <w:lang w:val="en-CA"/>
        </w:rPr>
        <w:t>55 Rue de Louvain Ouest, Suite 320, Montreal, QC, H2N 1A4.</w:t>
      </w:r>
    </w:p>
    <w:p w14:paraId="4FC45C20" w14:textId="3B0F1151" w:rsidR="009D123C" w:rsidRPr="00E971E3" w:rsidRDefault="009D123C" w:rsidP="00BD5F26">
      <w:pPr>
        <w:spacing w:after="0"/>
        <w:ind w:left="1440" w:hanging="360"/>
        <w:rPr>
          <w:rFonts w:ascii="Candara Light" w:hAnsi="Candara Light" w:cstheme="minorHAnsi"/>
          <w:szCs w:val="20"/>
        </w:rPr>
      </w:pPr>
    </w:p>
    <w:p w14:paraId="4C181429" w14:textId="2166A300" w:rsidR="009D123C" w:rsidRPr="00E971E3" w:rsidRDefault="009D123C" w:rsidP="00BD5F26">
      <w:pPr>
        <w:spacing w:after="0"/>
        <w:rPr>
          <w:rFonts w:ascii="Candara Light" w:hAnsi="Candara Light" w:cstheme="minorHAnsi"/>
          <w:szCs w:val="20"/>
          <w:u w:val="single"/>
        </w:rPr>
      </w:pPr>
      <w:r w:rsidRPr="00E971E3">
        <w:rPr>
          <w:rFonts w:ascii="Candara Light" w:hAnsi="Candara Light" w:cstheme="minorHAnsi"/>
          <w:szCs w:val="20"/>
        </w:rPr>
        <w:t xml:space="preserve">6- </w:t>
      </w:r>
      <w:r w:rsidRPr="00E971E3">
        <w:rPr>
          <w:rFonts w:ascii="Candara Light" w:hAnsi="Candara Light" w:cstheme="minorHAnsi"/>
          <w:szCs w:val="20"/>
          <w:u w:val="single"/>
        </w:rPr>
        <w:t>Email transfer</w:t>
      </w:r>
    </w:p>
    <w:p w14:paraId="1189C925" w14:textId="12345EBC" w:rsidR="009D123C" w:rsidRPr="00E971E3" w:rsidRDefault="009D123C" w:rsidP="00BD5F26">
      <w:pPr>
        <w:numPr>
          <w:ilvl w:val="0"/>
          <w:numId w:val="7"/>
        </w:numPr>
        <w:spacing w:after="0"/>
        <w:rPr>
          <w:rFonts w:ascii="Candara Light" w:hAnsi="Candara Light" w:cstheme="minorHAnsi"/>
          <w:szCs w:val="20"/>
        </w:rPr>
      </w:pPr>
      <w:r w:rsidRPr="00E971E3">
        <w:rPr>
          <w:rFonts w:ascii="Candara Light" w:hAnsi="Candara Light" w:cstheme="minorHAnsi"/>
          <w:szCs w:val="20"/>
        </w:rPr>
        <w:t xml:space="preserve">A direct transfer can be sent at this address (info@montrealcomiccon.com) </w:t>
      </w:r>
    </w:p>
    <w:p w14:paraId="79880A8B" w14:textId="4A06413D" w:rsidR="009D123C" w:rsidRPr="00E971E3" w:rsidRDefault="002E2648" w:rsidP="00BD5F26">
      <w:pPr>
        <w:numPr>
          <w:ilvl w:val="1"/>
          <w:numId w:val="7"/>
        </w:numPr>
        <w:spacing w:after="0"/>
        <w:rPr>
          <w:rFonts w:ascii="Candara Light" w:hAnsi="Candara Light" w:cstheme="minorHAnsi"/>
          <w:szCs w:val="20"/>
        </w:rPr>
      </w:pPr>
      <w:r w:rsidRPr="00E971E3">
        <w:rPr>
          <w:rFonts w:ascii="Candara Light" w:hAnsi="Candara Light" w:cstheme="minorHAnsi"/>
          <w:szCs w:val="20"/>
        </w:rPr>
        <w:t>P</w:t>
      </w:r>
      <w:r w:rsidR="009D123C" w:rsidRPr="00E971E3">
        <w:rPr>
          <w:rFonts w:ascii="Candara Light" w:hAnsi="Candara Light" w:cstheme="minorHAnsi"/>
          <w:szCs w:val="20"/>
        </w:rPr>
        <w:t>lease send an email with the password before sending the transfer.</w:t>
      </w:r>
    </w:p>
    <w:p w14:paraId="4C36ADF2"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68BBFCBF" w14:textId="6448B162" w:rsidR="00CB530A" w:rsidRPr="00E971E3" w:rsidRDefault="00F15166" w:rsidP="00BD5F26">
      <w:pPr>
        <w:spacing w:after="0"/>
        <w:ind w:left="-5"/>
        <w:rPr>
          <w:rFonts w:ascii="Candara Light" w:hAnsi="Candara Light" w:cstheme="minorHAnsi"/>
          <w:szCs w:val="20"/>
        </w:rPr>
      </w:pPr>
      <w:r w:rsidRPr="00E971E3">
        <w:rPr>
          <w:rFonts w:ascii="Candara Light" w:hAnsi="Candara Light" w:cstheme="minorHAnsi"/>
          <w:szCs w:val="20"/>
        </w:rPr>
        <w:t xml:space="preserve">Comiccon reserves the right to place </w:t>
      </w:r>
      <w:r w:rsidR="00DF73C0" w:rsidRPr="00E971E3">
        <w:rPr>
          <w:rFonts w:ascii="Candara Light" w:hAnsi="Candara Light" w:cstheme="minorHAnsi"/>
          <w:szCs w:val="20"/>
        </w:rPr>
        <w:t>e</w:t>
      </w:r>
      <w:r w:rsidRPr="00E971E3">
        <w:rPr>
          <w:rFonts w:ascii="Candara Light" w:hAnsi="Candara Light" w:cstheme="minorHAnsi"/>
          <w:szCs w:val="20"/>
        </w:rPr>
        <w:t xml:space="preserve">xhibitors and </w:t>
      </w:r>
      <w:r w:rsidR="00DF73C0" w:rsidRPr="00E971E3">
        <w:rPr>
          <w:rFonts w:ascii="Candara Light" w:hAnsi="Candara Light" w:cstheme="minorHAnsi"/>
          <w:szCs w:val="20"/>
        </w:rPr>
        <w:t>a</w:t>
      </w:r>
      <w:r w:rsidRPr="00E971E3">
        <w:rPr>
          <w:rFonts w:ascii="Candara Light" w:hAnsi="Candara Light" w:cstheme="minorHAnsi"/>
          <w:szCs w:val="20"/>
        </w:rPr>
        <w:t xml:space="preserve">rtists according to availability and requests. </w:t>
      </w:r>
    </w:p>
    <w:p w14:paraId="0EDC1171" w14:textId="77777777" w:rsidR="00CB530A" w:rsidRPr="00E971E3" w:rsidRDefault="00F15166" w:rsidP="00BD5F26">
      <w:pPr>
        <w:spacing w:after="0"/>
        <w:ind w:left="0" w:firstLine="0"/>
        <w:rPr>
          <w:rFonts w:ascii="Candara Light" w:hAnsi="Candara Light" w:cstheme="minorHAnsi"/>
          <w:szCs w:val="20"/>
        </w:rPr>
      </w:pPr>
      <w:r w:rsidRPr="00E971E3">
        <w:rPr>
          <w:rFonts w:ascii="Candara Light" w:hAnsi="Candara Light" w:cstheme="minorHAnsi"/>
          <w:szCs w:val="20"/>
        </w:rPr>
        <w:t xml:space="preserve"> </w:t>
      </w:r>
    </w:p>
    <w:p w14:paraId="6652299B" w14:textId="3F3063ED" w:rsidR="00CB530A" w:rsidRPr="00E971E3" w:rsidRDefault="00F15166" w:rsidP="00BD5F26">
      <w:pPr>
        <w:spacing w:after="0"/>
        <w:ind w:left="-5"/>
        <w:rPr>
          <w:rFonts w:ascii="Candara Light" w:hAnsi="Candara Light" w:cstheme="minorHAnsi"/>
          <w:szCs w:val="20"/>
        </w:rPr>
      </w:pPr>
      <w:r w:rsidRPr="00E971E3">
        <w:rPr>
          <w:rFonts w:ascii="Candara Light" w:hAnsi="Candara Light" w:cstheme="minorHAnsi"/>
          <w:szCs w:val="20"/>
        </w:rPr>
        <w:t xml:space="preserve">For any questions or inquiries, please feel free to email </w:t>
      </w:r>
      <w:r w:rsidR="00DF73C0" w:rsidRPr="00E971E3">
        <w:rPr>
          <w:rFonts w:ascii="Candara Light" w:hAnsi="Candara Light" w:cstheme="minorHAnsi"/>
          <w:szCs w:val="20"/>
        </w:rPr>
        <w:t>exhibitor services at expo@montrealcomiccon.com.</w:t>
      </w:r>
      <w:r w:rsidRPr="00E971E3">
        <w:rPr>
          <w:rFonts w:ascii="Candara Light" w:hAnsi="Candara Light" w:cstheme="minorHAnsi"/>
          <w:szCs w:val="20"/>
        </w:rPr>
        <w:t xml:space="preserve"> </w:t>
      </w:r>
    </w:p>
    <w:sectPr w:rsidR="00CB530A" w:rsidRPr="00E971E3" w:rsidSect="003317F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85B80"/>
    <w:multiLevelType w:val="hybridMultilevel"/>
    <w:tmpl w:val="F064D910"/>
    <w:lvl w:ilvl="0" w:tplc="EFF4F152">
      <w:start w:val="1"/>
      <w:numFmt w:val="bullet"/>
      <w:lvlText w:val="●"/>
      <w:lvlJc w:val="left"/>
      <w:pPr>
        <w:ind w:left="1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D89EC2">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7AC0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A6973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A6A260">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C58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CA8F8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90ABC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222B40">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B9417C"/>
    <w:multiLevelType w:val="hybridMultilevel"/>
    <w:tmpl w:val="D42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E1FF4"/>
    <w:multiLevelType w:val="hybridMultilevel"/>
    <w:tmpl w:val="438CD6B2"/>
    <w:lvl w:ilvl="0" w:tplc="7DC8E3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C1494"/>
    <w:multiLevelType w:val="hybridMultilevel"/>
    <w:tmpl w:val="6D98CA78"/>
    <w:lvl w:ilvl="0" w:tplc="13A88A9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322108">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1AF8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76001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8439A">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3E76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4C604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A639F8">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2CAA34">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3E395A"/>
    <w:multiLevelType w:val="hybridMultilevel"/>
    <w:tmpl w:val="781A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A35C7"/>
    <w:multiLevelType w:val="hybridMultilevel"/>
    <w:tmpl w:val="A9468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0003D8"/>
    <w:multiLevelType w:val="hybridMultilevel"/>
    <w:tmpl w:val="6EE6F8D6"/>
    <w:lvl w:ilvl="0" w:tplc="E084AFDA">
      <w:start w:val="1"/>
      <w:numFmt w:val="decimal"/>
      <w:lvlText w:val="%1-"/>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5A966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52C31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60536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BEC76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6A0C2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49C1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AA25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A089F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084A66"/>
    <w:multiLevelType w:val="hybridMultilevel"/>
    <w:tmpl w:val="D598D946"/>
    <w:lvl w:ilvl="0" w:tplc="EFF4F152">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AD7473"/>
    <w:multiLevelType w:val="hybridMultilevel"/>
    <w:tmpl w:val="49EA0CB0"/>
    <w:lvl w:ilvl="0" w:tplc="2F7AE9E8">
      <w:start w:val="1"/>
      <w:numFmt w:val="decimal"/>
      <w:lvlText w:val="%1-"/>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42DD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94142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C6AAD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A437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63C1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E4A6F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565D0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7481E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5238F7"/>
    <w:multiLevelType w:val="hybridMultilevel"/>
    <w:tmpl w:val="049888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4681588">
    <w:abstractNumId w:val="8"/>
  </w:num>
  <w:num w:numId="2" w16cid:durableId="1932856615">
    <w:abstractNumId w:val="0"/>
  </w:num>
  <w:num w:numId="3" w16cid:durableId="1976371529">
    <w:abstractNumId w:val="6"/>
  </w:num>
  <w:num w:numId="4" w16cid:durableId="1417020929">
    <w:abstractNumId w:val="3"/>
  </w:num>
  <w:num w:numId="5" w16cid:durableId="783689331">
    <w:abstractNumId w:val="5"/>
  </w:num>
  <w:num w:numId="6" w16cid:durableId="621770041">
    <w:abstractNumId w:val="2"/>
  </w:num>
  <w:num w:numId="7" w16cid:durableId="1899852714">
    <w:abstractNumId w:val="7"/>
  </w:num>
  <w:num w:numId="8" w16cid:durableId="657654153">
    <w:abstractNumId w:val="1"/>
  </w:num>
  <w:num w:numId="9" w16cid:durableId="153448277">
    <w:abstractNumId w:val="9"/>
  </w:num>
  <w:num w:numId="10" w16cid:durableId="1360931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0A"/>
    <w:rsid w:val="00007A0E"/>
    <w:rsid w:val="000B2A49"/>
    <w:rsid w:val="00187C13"/>
    <w:rsid w:val="001B7AE8"/>
    <w:rsid w:val="001F09EC"/>
    <w:rsid w:val="002230BC"/>
    <w:rsid w:val="002E2648"/>
    <w:rsid w:val="003317F7"/>
    <w:rsid w:val="00397D45"/>
    <w:rsid w:val="003B48A8"/>
    <w:rsid w:val="004965B8"/>
    <w:rsid w:val="004B40DA"/>
    <w:rsid w:val="004F2875"/>
    <w:rsid w:val="005062C5"/>
    <w:rsid w:val="00510136"/>
    <w:rsid w:val="006C023A"/>
    <w:rsid w:val="00724180"/>
    <w:rsid w:val="008163D8"/>
    <w:rsid w:val="00870108"/>
    <w:rsid w:val="008B00C5"/>
    <w:rsid w:val="00986A6A"/>
    <w:rsid w:val="009D123C"/>
    <w:rsid w:val="009F71EC"/>
    <w:rsid w:val="00A965C2"/>
    <w:rsid w:val="00BA6DA6"/>
    <w:rsid w:val="00BA7E4F"/>
    <w:rsid w:val="00BD5F26"/>
    <w:rsid w:val="00C473F4"/>
    <w:rsid w:val="00C90891"/>
    <w:rsid w:val="00CB530A"/>
    <w:rsid w:val="00D0262E"/>
    <w:rsid w:val="00D27C81"/>
    <w:rsid w:val="00D57531"/>
    <w:rsid w:val="00D942BE"/>
    <w:rsid w:val="00DF73C0"/>
    <w:rsid w:val="00E971E3"/>
    <w:rsid w:val="00F15166"/>
    <w:rsid w:val="00F3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A48F"/>
  <w15:docId w15:val="{3E761446-9505-4573-AC3E-D0483028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2"/>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30"/>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color w:val="000000"/>
      <w:sz w:val="20"/>
      <w:u w:val="single" w:color="000000"/>
    </w:rPr>
  </w:style>
  <w:style w:type="paragraph" w:styleId="ListParagraph">
    <w:name w:val="List Paragraph"/>
    <w:basedOn w:val="Normal"/>
    <w:uiPriority w:val="1"/>
    <w:qFormat/>
    <w:rsid w:val="009D123C"/>
    <w:pPr>
      <w:ind w:left="720"/>
      <w:contextualSpacing/>
    </w:pPr>
  </w:style>
  <w:style w:type="character" w:styleId="Hyperlink">
    <w:name w:val="Hyperlink"/>
    <w:basedOn w:val="DefaultParagraphFont"/>
    <w:uiPriority w:val="99"/>
    <w:unhideWhenUsed/>
    <w:rsid w:val="002E2648"/>
    <w:rPr>
      <w:color w:val="0563C1" w:themeColor="hyperlink"/>
      <w:u w:val="single"/>
    </w:rPr>
  </w:style>
  <w:style w:type="character" w:styleId="UnresolvedMention">
    <w:name w:val="Unresolved Mention"/>
    <w:basedOn w:val="DefaultParagraphFont"/>
    <w:uiPriority w:val="99"/>
    <w:semiHidden/>
    <w:unhideWhenUsed/>
    <w:rsid w:val="002E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xpo@montrealcomiccon.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po@montrealcomiccon.com" TargetMode="External"/><Relationship Id="rId5" Type="http://schemas.openxmlformats.org/officeDocument/2006/relationships/styles" Target="styles.xml"/><Relationship Id="rId10" Type="http://schemas.openxmlformats.org/officeDocument/2006/relationships/hyperlink" Target="mailto:info@montrealcomiccon.com" TargetMode="External"/><Relationship Id="rId4" Type="http://schemas.openxmlformats.org/officeDocument/2006/relationships/numbering" Target="numbering.xml"/><Relationship Id="rId9" Type="http://schemas.openxmlformats.org/officeDocument/2006/relationships/hyperlink" Target="mailto:info@montrealcomic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bbf55d-94fb-4988-8762-76290c50830b" xsi:nil="true"/>
    <lcf76f155ced4ddcb4097134ff3c332f xmlns="c1a99a32-10c9-4214-b46d-96924b55de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081EAED71BB48BFFB4ED32B7A3321" ma:contentTypeVersion="13" ma:contentTypeDescription="Create a new document." ma:contentTypeScope="" ma:versionID="3981a1b53c068a3281b5a218268ff37f">
  <xsd:schema xmlns:xsd="http://www.w3.org/2001/XMLSchema" xmlns:xs="http://www.w3.org/2001/XMLSchema" xmlns:p="http://schemas.microsoft.com/office/2006/metadata/properties" xmlns:ns2="c1a99a32-10c9-4214-b46d-96924b55de48" xmlns:ns3="99bbf55d-94fb-4988-8762-76290c50830b" targetNamespace="http://schemas.microsoft.com/office/2006/metadata/properties" ma:root="true" ma:fieldsID="8cd323e7eae550d41a42f864bf4868e2" ns2:_="" ns3:_="">
    <xsd:import namespace="c1a99a32-10c9-4214-b46d-96924b55de48"/>
    <xsd:import namespace="99bbf55d-94fb-4988-8762-76290c508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9a32-10c9-4214-b46d-96924b55d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cb4fa7-ff55-4426-a46f-156354dcdf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bbf55d-94fb-4988-8762-76290c5083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6aad9a-0399-4690-86bd-043a29de85aa}" ma:internalName="TaxCatchAll" ma:showField="CatchAllData" ma:web="99bbf55d-94fb-4988-8762-76290c508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BE5DF-C8E7-4B86-97CE-0C6EF460444D}">
  <ds:schemaRefs>
    <ds:schemaRef ds:uri="http://schemas.microsoft.com/sharepoint/v3/contenttype/forms"/>
  </ds:schemaRefs>
</ds:datastoreItem>
</file>

<file path=customXml/itemProps2.xml><?xml version="1.0" encoding="utf-8"?>
<ds:datastoreItem xmlns:ds="http://schemas.openxmlformats.org/officeDocument/2006/customXml" ds:itemID="{A6416B2F-0F40-47F1-BB2D-707197CD6117}">
  <ds:schemaRefs>
    <ds:schemaRef ds:uri="http://schemas.microsoft.com/office/2006/metadata/properties"/>
    <ds:schemaRef ds:uri="http://schemas.microsoft.com/office/infopath/2007/PartnerControls"/>
    <ds:schemaRef ds:uri="99bbf55d-94fb-4988-8762-76290c50830b"/>
    <ds:schemaRef ds:uri="c1a99a32-10c9-4214-b46d-96924b55de48"/>
  </ds:schemaRefs>
</ds:datastoreItem>
</file>

<file path=customXml/itemProps3.xml><?xml version="1.0" encoding="utf-8"?>
<ds:datastoreItem xmlns:ds="http://schemas.openxmlformats.org/officeDocument/2006/customXml" ds:itemID="{3C1E40AF-5BCA-490B-BA86-5CE1E8A6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99a32-10c9-4214-b46d-96924b55de48"/>
    <ds:schemaRef ds:uri="99bbf55d-94fb-4988-8762-76290c50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Labine</dc:creator>
  <cp:keywords/>
  <cp:lastModifiedBy>Stef Tite</cp:lastModifiedBy>
  <cp:revision>4</cp:revision>
  <dcterms:created xsi:type="dcterms:W3CDTF">2022-08-12T16:56:00Z</dcterms:created>
  <dcterms:modified xsi:type="dcterms:W3CDTF">2022-08-12T17:05:00Z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0x010100743081EAED71BB48BFFB4ED32B7A3321</vt:lpwstr>
  </property>
  <property fmtid="{D5CDD505-2E9C-101B-9397-08002B2CF9AE}" pid="3" name="MediaServiceImageTags">
    <vt:lpwstr/>
  </property>
</Properties>
</file>