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DBCF" w14:textId="5E14DAB7" w:rsidR="00AB73D0" w:rsidRDefault="00AB73D0" w:rsidP="00214D89">
      <w:pPr>
        <w:pStyle w:val="Corpsdetexte"/>
        <w:ind w:left="186" w:right="9"/>
        <w:rPr>
          <w:rFonts w:ascii="Times New Roman"/>
        </w:rPr>
      </w:pPr>
    </w:p>
    <w:p w14:paraId="52B68737" w14:textId="36D3FF23" w:rsidR="00AB73D0" w:rsidRDefault="00DF5289" w:rsidP="00214D89">
      <w:pPr>
        <w:pStyle w:val="Corpsdetexte"/>
        <w:ind w:right="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DEFC0B8" wp14:editId="38015350">
            <wp:extent cx="5676900" cy="31934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E1BED" w14:textId="77777777" w:rsidR="00AB73D0" w:rsidRDefault="00AB73D0" w:rsidP="00214D89">
      <w:pPr>
        <w:pStyle w:val="Corpsdetexte"/>
        <w:ind w:right="9"/>
        <w:rPr>
          <w:rFonts w:ascii="Times New Roman"/>
        </w:rPr>
      </w:pPr>
    </w:p>
    <w:p w14:paraId="7E322FDB" w14:textId="77777777" w:rsidR="00AB73D0" w:rsidRDefault="00AB73D0" w:rsidP="00214D89">
      <w:pPr>
        <w:pStyle w:val="Corpsdetexte"/>
        <w:ind w:right="9"/>
        <w:rPr>
          <w:rFonts w:ascii="Times New Roman"/>
          <w:sz w:val="18"/>
        </w:rPr>
      </w:pPr>
    </w:p>
    <w:p w14:paraId="7B7161D4" w14:textId="694BB13E" w:rsidR="0020629E" w:rsidRPr="0074400B" w:rsidRDefault="00056468" w:rsidP="00214D89">
      <w:pPr>
        <w:spacing w:line="259" w:lineRule="auto"/>
        <w:ind w:left="4320" w:right="9" w:hanging="4320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>Coprésidents</w:t>
      </w:r>
      <w:r w:rsidRPr="0074400B">
        <w:rPr>
          <w:rFonts w:ascii="Calibri" w:hAnsi="Calibri" w:cs="Calibri"/>
          <w:b/>
          <w:color w:val="FF0000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b/>
          <w:color w:val="FF0000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>l’événement</w:t>
      </w:r>
      <w:r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ab/>
      </w:r>
      <w:r w:rsidRPr="0074400B">
        <w:rPr>
          <w:rFonts w:ascii="Calibri" w:hAnsi="Calibri" w:cs="Calibri"/>
          <w:sz w:val="24"/>
          <w:szCs w:val="24"/>
          <w:lang w:val="fr-CA"/>
        </w:rPr>
        <w:t xml:space="preserve">Alex La </w:t>
      </w:r>
      <w:proofErr w:type="spellStart"/>
      <w:r w:rsidRPr="0074400B">
        <w:rPr>
          <w:rFonts w:ascii="Calibri" w:hAnsi="Calibri" w:cs="Calibri"/>
          <w:sz w:val="24"/>
          <w:szCs w:val="24"/>
          <w:lang w:val="fr-CA"/>
        </w:rPr>
        <w:t>Prova</w:t>
      </w:r>
      <w:proofErr w:type="spellEnd"/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="0020629E">
        <w:rPr>
          <w:rFonts w:ascii="Calibri" w:hAnsi="Calibri" w:cs="Calibri"/>
          <w:spacing w:val="1"/>
          <w:sz w:val="24"/>
          <w:szCs w:val="24"/>
          <w:lang w:val="fr-CA"/>
        </w:rPr>
        <w:br/>
      </w:r>
      <w:r w:rsidR="0020629E" w:rsidRPr="0074400B">
        <w:rPr>
          <w:rFonts w:ascii="Calibri" w:hAnsi="Calibri" w:cs="Calibri"/>
          <w:sz w:val="24"/>
          <w:szCs w:val="24"/>
          <w:lang w:val="fr-CA"/>
        </w:rPr>
        <w:t xml:space="preserve">Oscar </w:t>
      </w:r>
      <w:proofErr w:type="spellStart"/>
      <w:r w:rsidR="0020629E" w:rsidRPr="0074400B">
        <w:rPr>
          <w:rFonts w:ascii="Calibri" w:hAnsi="Calibri" w:cs="Calibri"/>
          <w:sz w:val="24"/>
          <w:szCs w:val="24"/>
          <w:lang w:val="fr-CA"/>
        </w:rPr>
        <w:t>Yazedjian</w:t>
      </w:r>
      <w:proofErr w:type="spellEnd"/>
      <w:r w:rsidR="0020629E" w:rsidRPr="0074400B"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6662DFD0" w14:textId="0DE2CA63" w:rsidR="00AB73D0" w:rsidRPr="0074400B" w:rsidRDefault="00AB73D0" w:rsidP="00214D89">
      <w:pPr>
        <w:tabs>
          <w:tab w:val="left" w:pos="4377"/>
        </w:tabs>
        <w:spacing w:before="95" w:line="261" w:lineRule="auto"/>
        <w:ind w:left="4375" w:right="9" w:hanging="4262"/>
        <w:rPr>
          <w:rFonts w:ascii="Calibri" w:hAnsi="Calibri" w:cs="Calibri"/>
          <w:sz w:val="24"/>
          <w:szCs w:val="24"/>
          <w:lang w:val="fr-CA"/>
        </w:rPr>
      </w:pPr>
    </w:p>
    <w:p w14:paraId="7A31271E" w14:textId="77777777" w:rsidR="00AB73D0" w:rsidRPr="0074400B" w:rsidRDefault="00AB73D0" w:rsidP="00214D89">
      <w:pPr>
        <w:pStyle w:val="Corpsdetexte"/>
        <w:spacing w:before="1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4AB6B411" w14:textId="66F10926" w:rsidR="00AB73D0" w:rsidRPr="0074400B" w:rsidRDefault="00703EE8" w:rsidP="00214D89">
      <w:pPr>
        <w:tabs>
          <w:tab w:val="left" w:pos="4377"/>
        </w:tabs>
        <w:ind w:left="114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>Vice-président de l’exploitation</w:t>
      </w:r>
      <w:r w:rsidR="00056468"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ab/>
      </w:r>
      <w:r w:rsidR="00056468" w:rsidRPr="0074400B">
        <w:rPr>
          <w:rFonts w:ascii="Calibri" w:hAnsi="Calibri" w:cs="Calibri"/>
          <w:sz w:val="24"/>
          <w:szCs w:val="24"/>
          <w:lang w:val="fr-CA"/>
        </w:rPr>
        <w:t>Scott</w:t>
      </w:r>
      <w:r w:rsidR="00056468"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proofErr w:type="spellStart"/>
      <w:r w:rsidR="00056468" w:rsidRPr="0074400B">
        <w:rPr>
          <w:rFonts w:ascii="Calibri" w:hAnsi="Calibri" w:cs="Calibri"/>
          <w:sz w:val="24"/>
          <w:szCs w:val="24"/>
          <w:lang w:val="fr-CA"/>
        </w:rPr>
        <w:t>Péron</w:t>
      </w:r>
      <w:proofErr w:type="spellEnd"/>
    </w:p>
    <w:p w14:paraId="5E26C7EA" w14:textId="77777777" w:rsidR="00AB73D0" w:rsidRPr="0074400B" w:rsidRDefault="00AB73D0" w:rsidP="00214D89">
      <w:pPr>
        <w:pStyle w:val="Corpsdetexte"/>
        <w:spacing w:before="4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22B68914" w14:textId="698E7E71" w:rsidR="00AB73D0" w:rsidRPr="0074400B" w:rsidRDefault="00056468" w:rsidP="00214D89">
      <w:pPr>
        <w:tabs>
          <w:tab w:val="left" w:pos="4377"/>
        </w:tabs>
        <w:spacing w:before="1"/>
        <w:ind w:left="114" w:right="9"/>
        <w:rPr>
          <w:rFonts w:ascii="Calibri" w:hAnsi="Calibri" w:cs="Calibri"/>
          <w:sz w:val="24"/>
          <w:szCs w:val="24"/>
          <w:lang w:val="fr-CA"/>
        </w:rPr>
        <w:sectPr w:rsidR="00AB73D0" w:rsidRPr="0074400B" w:rsidSect="00723D3C">
          <w:type w:val="continuous"/>
          <w:pgSz w:w="12240" w:h="15840"/>
          <w:pgMar w:top="1500" w:right="1620" w:bottom="728" w:left="1680" w:header="720" w:footer="720" w:gutter="0"/>
          <w:cols w:space="720"/>
        </w:sectPr>
      </w:pPr>
      <w:r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>Directrice</w:t>
      </w:r>
      <w:r w:rsidRPr="0074400B">
        <w:rPr>
          <w:rFonts w:ascii="Calibri" w:hAnsi="Calibri" w:cs="Calibri"/>
          <w:b/>
          <w:color w:val="FF0000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b/>
          <w:color w:val="FF0000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>la</w:t>
      </w:r>
      <w:r w:rsidRPr="0074400B">
        <w:rPr>
          <w:rFonts w:ascii="Calibri" w:hAnsi="Calibri" w:cs="Calibri"/>
          <w:b/>
          <w:color w:val="FF0000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>salle</w:t>
      </w:r>
      <w:r w:rsidRPr="0074400B">
        <w:rPr>
          <w:rFonts w:ascii="Calibri" w:hAnsi="Calibri" w:cs="Calibri"/>
          <w:b/>
          <w:color w:val="FF0000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>d’exposition</w:t>
      </w:r>
      <w:r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ab/>
      </w:r>
      <w:proofErr w:type="spellStart"/>
      <w:r w:rsidRPr="0074400B">
        <w:rPr>
          <w:rFonts w:ascii="Calibri" w:hAnsi="Calibri" w:cs="Calibri"/>
          <w:sz w:val="24"/>
          <w:szCs w:val="24"/>
          <w:lang w:val="fr-CA"/>
        </w:rPr>
        <w:t>Stef</w:t>
      </w:r>
      <w:proofErr w:type="spellEnd"/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Tite</w:t>
      </w:r>
    </w:p>
    <w:p w14:paraId="4FB58800" w14:textId="77777777" w:rsidR="00AB73D0" w:rsidRPr="0074400B" w:rsidRDefault="00AB73D0" w:rsidP="00214D89">
      <w:pPr>
        <w:pStyle w:val="Corpsdetexte"/>
        <w:spacing w:before="5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022F49A3" w14:textId="77777777" w:rsidR="00AB73D0" w:rsidRPr="0074400B" w:rsidRDefault="00056468" w:rsidP="00214D89">
      <w:pPr>
        <w:pStyle w:val="Titre1"/>
        <w:spacing w:before="95"/>
        <w:ind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HEURES</w:t>
      </w:r>
      <w:r w:rsidRPr="0074400B">
        <w:rPr>
          <w:rFonts w:ascii="Calibri" w:hAnsi="Calibri" w:cs="Calibri"/>
          <w:color w:val="FF0000"/>
          <w:spacing w:val="-5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D’ACCÈS</w:t>
      </w:r>
      <w:r w:rsidRPr="0074400B">
        <w:rPr>
          <w:rFonts w:ascii="Calibri" w:hAnsi="Calibri" w:cs="Calibri"/>
          <w:color w:val="FF0000"/>
          <w:spacing w:val="-5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AU</w:t>
      </w:r>
      <w:r w:rsidRPr="0074400B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HALL</w:t>
      </w:r>
      <w:r w:rsidRPr="0074400B">
        <w:rPr>
          <w:rFonts w:ascii="Calibri" w:hAnsi="Calibri" w:cs="Calibri"/>
          <w:color w:val="FF0000"/>
          <w:spacing w:val="-4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D’EXPOSITON</w:t>
      </w:r>
    </w:p>
    <w:p w14:paraId="6B289953" w14:textId="77777777" w:rsidR="00AB73D0" w:rsidRPr="0074400B" w:rsidRDefault="00AB73D0" w:rsidP="00214D89">
      <w:pPr>
        <w:pStyle w:val="Corpsdetexte"/>
        <w:spacing w:before="4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0F8EFE51" w14:textId="77777777" w:rsidR="00AB73D0" w:rsidRPr="0074400B" w:rsidRDefault="00056468" w:rsidP="00214D89">
      <w:pPr>
        <w:ind w:left="114" w:right="9"/>
        <w:rPr>
          <w:rFonts w:ascii="Calibri" w:hAnsi="Calibri" w:cs="Calibri"/>
          <w:b/>
          <w:sz w:val="24"/>
          <w:szCs w:val="24"/>
          <w:lang w:val="fr-CA"/>
        </w:rPr>
      </w:pPr>
      <w:r w:rsidRPr="0074400B">
        <w:rPr>
          <w:rFonts w:ascii="Calibri" w:hAnsi="Calibri" w:cs="Calibri"/>
          <w:b/>
          <w:sz w:val="24"/>
          <w:szCs w:val="24"/>
          <w:lang w:val="fr-CA"/>
        </w:rPr>
        <w:t>Entrée</w:t>
      </w:r>
      <w:r w:rsidRPr="0074400B">
        <w:rPr>
          <w:rFonts w:ascii="Calibri" w:hAnsi="Calibri" w:cs="Calibri"/>
          <w:b/>
          <w:spacing w:val="-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générale</w:t>
      </w:r>
    </w:p>
    <w:p w14:paraId="7BBF28E3" w14:textId="77777777" w:rsidR="00AB73D0" w:rsidRPr="0074400B" w:rsidRDefault="00AB73D0" w:rsidP="00214D89">
      <w:pPr>
        <w:pStyle w:val="Corpsdetexte"/>
        <w:spacing w:before="7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4315"/>
      </w:tblGrid>
      <w:tr w:rsidR="00AB73D0" w:rsidRPr="0074400B" w14:paraId="459A245F" w14:textId="77777777">
        <w:trPr>
          <w:trHeight w:val="258"/>
        </w:trPr>
        <w:tc>
          <w:tcPr>
            <w:tcW w:w="4315" w:type="dxa"/>
          </w:tcPr>
          <w:p w14:paraId="6F9086E5" w14:textId="0593A2A3" w:rsidR="00AB73D0" w:rsidRPr="0074400B" w:rsidRDefault="00F24AC0" w:rsidP="00214D89">
            <w:pPr>
              <w:pStyle w:val="TableParagraph"/>
              <w:spacing w:line="225" w:lineRule="exact"/>
              <w:ind w:right="9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74400B">
              <w:rPr>
                <w:rFonts w:ascii="Calibri" w:hAnsi="Calibri" w:cs="Calibri"/>
                <w:b/>
                <w:sz w:val="24"/>
                <w:szCs w:val="24"/>
              </w:rPr>
              <w:t>Vendredi</w:t>
            </w:r>
            <w:proofErr w:type="spellEnd"/>
            <w:r w:rsidRPr="0074400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066968" w:rsidRPr="0074400B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74400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4400B">
              <w:rPr>
                <w:rFonts w:ascii="Calibri" w:hAnsi="Calibri" w:cs="Calibri"/>
                <w:b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4315" w:type="dxa"/>
          </w:tcPr>
          <w:p w14:paraId="1693F7E7" w14:textId="2DB687E8" w:rsidR="00AB73D0" w:rsidRPr="0074400B" w:rsidRDefault="00066968" w:rsidP="00214D89">
            <w:pPr>
              <w:pStyle w:val="TableParagraph"/>
              <w:spacing w:line="225" w:lineRule="exact"/>
              <w:ind w:right="9"/>
              <w:rPr>
                <w:rFonts w:ascii="Calibri" w:hAnsi="Calibri" w:cs="Calibri"/>
                <w:sz w:val="24"/>
                <w:szCs w:val="24"/>
              </w:rPr>
            </w:pPr>
            <w:r w:rsidRPr="0074400B">
              <w:rPr>
                <w:rFonts w:ascii="Calibri" w:hAnsi="Calibri" w:cs="Calibri"/>
                <w:sz w:val="24"/>
                <w:szCs w:val="24"/>
              </w:rPr>
              <w:t>17</w:t>
            </w:r>
            <w:r w:rsidRPr="007440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="00056468" w:rsidRPr="0074400B">
              <w:rPr>
                <w:rFonts w:ascii="Calibri" w:hAnsi="Calibri" w:cs="Calibri"/>
                <w:sz w:val="24"/>
                <w:szCs w:val="24"/>
              </w:rPr>
              <w:t xml:space="preserve">h à </w:t>
            </w:r>
            <w:r w:rsidRPr="0074400B">
              <w:rPr>
                <w:rFonts w:ascii="Calibri" w:hAnsi="Calibri" w:cs="Calibri"/>
                <w:sz w:val="24"/>
                <w:szCs w:val="24"/>
              </w:rPr>
              <w:t xml:space="preserve">21 </w:t>
            </w:r>
            <w:r w:rsidR="00056468" w:rsidRPr="0074400B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</w:tr>
      <w:tr w:rsidR="00F24AC0" w:rsidRPr="0074400B" w14:paraId="1E81A276" w14:textId="77777777">
        <w:trPr>
          <w:trHeight w:val="263"/>
        </w:trPr>
        <w:tc>
          <w:tcPr>
            <w:tcW w:w="4315" w:type="dxa"/>
          </w:tcPr>
          <w:p w14:paraId="457226FB" w14:textId="360FC23C" w:rsidR="00F24AC0" w:rsidRPr="0074400B" w:rsidRDefault="00F24AC0" w:rsidP="00214D89">
            <w:pPr>
              <w:pStyle w:val="TableParagraph"/>
              <w:ind w:right="9"/>
              <w:rPr>
                <w:rFonts w:ascii="Calibri" w:hAnsi="Calibri" w:cs="Calibri"/>
                <w:b/>
                <w:sz w:val="24"/>
                <w:szCs w:val="24"/>
              </w:rPr>
            </w:pPr>
            <w:r w:rsidRPr="0074400B">
              <w:rPr>
                <w:rFonts w:ascii="Calibri" w:hAnsi="Calibri" w:cs="Calibri"/>
                <w:b/>
                <w:sz w:val="24"/>
                <w:szCs w:val="24"/>
              </w:rPr>
              <w:t>Samedi</w:t>
            </w:r>
            <w:r w:rsidRPr="0074400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="00066968" w:rsidRPr="0074400B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Pr="0074400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00B">
              <w:rPr>
                <w:rFonts w:ascii="Calibri" w:hAnsi="Calibri" w:cs="Calibri"/>
                <w:b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4315" w:type="dxa"/>
          </w:tcPr>
          <w:p w14:paraId="474E3630" w14:textId="7229B70A" w:rsidR="00F24AC0" w:rsidRPr="0074400B" w:rsidRDefault="00F24AC0" w:rsidP="00214D89">
            <w:pPr>
              <w:pStyle w:val="TableParagraph"/>
              <w:ind w:right="9"/>
              <w:rPr>
                <w:rFonts w:ascii="Calibri" w:hAnsi="Calibri" w:cs="Calibri"/>
                <w:sz w:val="24"/>
                <w:szCs w:val="24"/>
              </w:rPr>
            </w:pPr>
            <w:r w:rsidRPr="0074400B">
              <w:rPr>
                <w:rFonts w:ascii="Calibri" w:hAnsi="Calibri" w:cs="Calibri"/>
                <w:sz w:val="24"/>
                <w:szCs w:val="24"/>
              </w:rPr>
              <w:t>11</w:t>
            </w:r>
            <w:r w:rsidRPr="007440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74400B">
              <w:rPr>
                <w:rFonts w:ascii="Calibri" w:hAnsi="Calibri" w:cs="Calibri"/>
                <w:sz w:val="24"/>
                <w:szCs w:val="24"/>
              </w:rPr>
              <w:t>h à 18 h</w:t>
            </w:r>
          </w:p>
        </w:tc>
      </w:tr>
      <w:tr w:rsidR="00F24AC0" w:rsidRPr="0074400B" w14:paraId="36BEE4E0" w14:textId="77777777">
        <w:trPr>
          <w:trHeight w:val="263"/>
        </w:trPr>
        <w:tc>
          <w:tcPr>
            <w:tcW w:w="4315" w:type="dxa"/>
          </w:tcPr>
          <w:p w14:paraId="3DC65F02" w14:textId="295C5AF3" w:rsidR="00F24AC0" w:rsidRPr="0074400B" w:rsidRDefault="00F24AC0" w:rsidP="00214D89">
            <w:pPr>
              <w:pStyle w:val="TableParagraph"/>
              <w:ind w:right="9"/>
              <w:rPr>
                <w:rFonts w:ascii="Calibri" w:hAnsi="Calibri" w:cs="Calibri"/>
                <w:b/>
                <w:sz w:val="24"/>
                <w:szCs w:val="24"/>
              </w:rPr>
            </w:pPr>
            <w:r w:rsidRPr="0074400B">
              <w:rPr>
                <w:rFonts w:ascii="Calibri" w:hAnsi="Calibri" w:cs="Calibri"/>
                <w:b/>
                <w:sz w:val="24"/>
                <w:szCs w:val="24"/>
              </w:rPr>
              <w:t>Dimanche</w:t>
            </w:r>
            <w:r w:rsidRPr="0074400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="00066968" w:rsidRPr="0074400B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Pr="0074400B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400B">
              <w:rPr>
                <w:rFonts w:ascii="Calibri" w:hAnsi="Calibri" w:cs="Calibri"/>
                <w:b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4315" w:type="dxa"/>
          </w:tcPr>
          <w:p w14:paraId="7E379E3F" w14:textId="08AD97AA" w:rsidR="00F24AC0" w:rsidRPr="0074400B" w:rsidRDefault="00F24AC0" w:rsidP="00214D89">
            <w:pPr>
              <w:pStyle w:val="TableParagraph"/>
              <w:ind w:right="9"/>
              <w:rPr>
                <w:rFonts w:ascii="Calibri" w:hAnsi="Calibri" w:cs="Calibri"/>
                <w:sz w:val="24"/>
                <w:szCs w:val="24"/>
              </w:rPr>
            </w:pPr>
            <w:r w:rsidRPr="0074400B">
              <w:rPr>
                <w:rFonts w:ascii="Calibri" w:hAnsi="Calibri" w:cs="Calibri"/>
                <w:sz w:val="24"/>
                <w:szCs w:val="24"/>
              </w:rPr>
              <w:t>11</w:t>
            </w:r>
            <w:r w:rsidRPr="0074400B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74400B">
              <w:rPr>
                <w:rFonts w:ascii="Calibri" w:hAnsi="Calibri" w:cs="Calibri"/>
                <w:sz w:val="24"/>
                <w:szCs w:val="24"/>
              </w:rPr>
              <w:t>h à 17 h</w:t>
            </w:r>
          </w:p>
        </w:tc>
      </w:tr>
    </w:tbl>
    <w:p w14:paraId="6E42463B" w14:textId="77777777" w:rsidR="00AB73D0" w:rsidRPr="0074400B" w:rsidRDefault="00AB73D0" w:rsidP="00214D89">
      <w:pPr>
        <w:pStyle w:val="Corpsdetexte"/>
        <w:ind w:right="9"/>
        <w:rPr>
          <w:rFonts w:ascii="Calibri" w:hAnsi="Calibri" w:cs="Calibri"/>
          <w:b/>
          <w:sz w:val="24"/>
          <w:szCs w:val="24"/>
        </w:rPr>
      </w:pPr>
    </w:p>
    <w:p w14:paraId="7F8D3C91" w14:textId="77777777" w:rsidR="00AB73D0" w:rsidRPr="0074400B" w:rsidRDefault="00AB73D0" w:rsidP="00214D89">
      <w:pPr>
        <w:pStyle w:val="Corpsdetexte"/>
        <w:ind w:right="9"/>
        <w:rPr>
          <w:rFonts w:ascii="Calibri" w:hAnsi="Calibri" w:cs="Calibri"/>
          <w:b/>
          <w:sz w:val="24"/>
          <w:szCs w:val="24"/>
        </w:rPr>
      </w:pPr>
    </w:p>
    <w:p w14:paraId="68597FAF" w14:textId="77777777" w:rsidR="00AB73D0" w:rsidRPr="0074400B" w:rsidRDefault="00056468" w:rsidP="00214D89">
      <w:pPr>
        <w:pStyle w:val="Titre1"/>
        <w:ind w:right="9"/>
        <w:rPr>
          <w:rFonts w:ascii="Calibri" w:hAnsi="Calibri" w:cs="Calibri"/>
          <w:sz w:val="24"/>
          <w:szCs w:val="24"/>
        </w:rPr>
      </w:pPr>
      <w:r w:rsidRPr="0074400B">
        <w:rPr>
          <w:rFonts w:ascii="Calibri" w:hAnsi="Calibri" w:cs="Calibri"/>
          <w:color w:val="FF0000"/>
          <w:sz w:val="24"/>
          <w:szCs w:val="24"/>
        </w:rPr>
        <w:t>LIEU</w:t>
      </w:r>
    </w:p>
    <w:p w14:paraId="4C8443E6" w14:textId="77777777" w:rsidR="00AB73D0" w:rsidRPr="0074400B" w:rsidRDefault="00AB73D0" w:rsidP="00214D89">
      <w:pPr>
        <w:pStyle w:val="Corpsdetexte"/>
        <w:spacing w:before="5"/>
        <w:ind w:right="9"/>
        <w:rPr>
          <w:rFonts w:ascii="Calibri" w:hAnsi="Calibri" w:cs="Calibri"/>
          <w:b/>
          <w:sz w:val="24"/>
          <w:szCs w:val="24"/>
        </w:rPr>
      </w:pPr>
    </w:p>
    <w:p w14:paraId="092DBAE8" w14:textId="14F628C5" w:rsidR="00AB73D0" w:rsidRPr="0074400B" w:rsidRDefault="00056468" w:rsidP="00214D89">
      <w:pPr>
        <w:spacing w:line="252" w:lineRule="auto"/>
        <w:ind w:left="114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b/>
          <w:sz w:val="24"/>
          <w:szCs w:val="24"/>
          <w:lang w:val="fr-CA"/>
        </w:rPr>
        <w:t xml:space="preserve">Palais des </w:t>
      </w:r>
      <w:r w:rsidR="00072C27">
        <w:rPr>
          <w:rFonts w:ascii="Calibri" w:hAnsi="Calibri" w:cs="Calibri"/>
          <w:b/>
          <w:sz w:val="24"/>
          <w:szCs w:val="24"/>
          <w:lang w:val="fr-CA"/>
        </w:rPr>
        <w:t>c</w:t>
      </w:r>
      <w:r w:rsidR="00072C27" w:rsidRPr="0074400B">
        <w:rPr>
          <w:rFonts w:ascii="Calibri" w:hAnsi="Calibri" w:cs="Calibri"/>
          <w:b/>
          <w:sz w:val="24"/>
          <w:szCs w:val="24"/>
          <w:lang w:val="fr-CA"/>
        </w:rPr>
        <w:t>ongrès</w:t>
      </w:r>
      <w:r w:rsidR="00072C27" w:rsidRPr="0074400B">
        <w:rPr>
          <w:rFonts w:ascii="Calibri" w:hAnsi="Calibri" w:cs="Calibri"/>
          <w:b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 xml:space="preserve">201, rue </w:t>
      </w:r>
      <w:proofErr w:type="spellStart"/>
      <w:r w:rsidRPr="0074400B">
        <w:rPr>
          <w:rFonts w:ascii="Calibri" w:hAnsi="Calibri" w:cs="Calibri"/>
          <w:sz w:val="24"/>
          <w:szCs w:val="24"/>
          <w:lang w:val="fr-CA"/>
        </w:rPr>
        <w:t>Viger</w:t>
      </w:r>
      <w:proofErr w:type="spellEnd"/>
      <w:r w:rsidRPr="0074400B">
        <w:rPr>
          <w:rFonts w:ascii="Calibri" w:hAnsi="Calibri" w:cs="Calibri"/>
          <w:sz w:val="24"/>
          <w:szCs w:val="24"/>
          <w:lang w:val="fr-CA"/>
        </w:rPr>
        <w:t xml:space="preserve"> Ouest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Montréal,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QC</w:t>
      </w:r>
      <w:r w:rsidRPr="0074400B">
        <w:rPr>
          <w:rFonts w:ascii="Calibri" w:hAnsi="Calibri" w:cs="Calibri"/>
          <w:spacing w:val="-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H2Z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1X7</w:t>
      </w:r>
    </w:p>
    <w:p w14:paraId="3A67FC6C" w14:textId="77777777" w:rsidR="00AB73D0" w:rsidRPr="0074400B" w:rsidRDefault="00214D89" w:rsidP="00214D89">
      <w:pPr>
        <w:pStyle w:val="Corpsdetexte"/>
        <w:ind w:left="114" w:right="9"/>
        <w:rPr>
          <w:rFonts w:ascii="Calibri" w:hAnsi="Calibri" w:cs="Calibri"/>
          <w:sz w:val="24"/>
          <w:szCs w:val="24"/>
          <w:lang w:val="fr-CA"/>
        </w:rPr>
      </w:pPr>
      <w:hyperlink r:id="rId9">
        <w:r w:rsidR="00056468" w:rsidRPr="0074400B">
          <w:rPr>
            <w:rFonts w:ascii="Calibri" w:hAnsi="Calibri" w:cs="Calibri"/>
            <w:sz w:val="24"/>
            <w:szCs w:val="24"/>
            <w:lang w:val="fr-CA"/>
          </w:rPr>
          <w:t>http://www.congresmtl.com</w:t>
        </w:r>
      </w:hyperlink>
    </w:p>
    <w:p w14:paraId="424B802B" w14:textId="77777777" w:rsidR="00AB73D0" w:rsidRPr="0074400B" w:rsidRDefault="00AB73D0" w:rsidP="00214D89">
      <w:pPr>
        <w:pStyle w:val="Corpsdetexte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6580CFA7" w14:textId="77777777" w:rsidR="00AB73D0" w:rsidRPr="0074400B" w:rsidRDefault="00056468" w:rsidP="00214D89">
      <w:pPr>
        <w:pStyle w:val="Titre2"/>
        <w:ind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Quais</w:t>
      </w:r>
      <w:r w:rsidRPr="0074400B">
        <w:rPr>
          <w:rFonts w:ascii="Calibri" w:hAnsi="Calibri" w:cs="Calibri"/>
          <w:spacing w:val="-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spacing w:val="-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chargement</w:t>
      </w:r>
    </w:p>
    <w:p w14:paraId="19AB384D" w14:textId="77777777" w:rsidR="00AB73D0" w:rsidRPr="0074400B" w:rsidRDefault="00056468" w:rsidP="00214D89">
      <w:pPr>
        <w:pStyle w:val="Corpsdetexte"/>
        <w:spacing w:before="10" w:line="254" w:lineRule="auto"/>
        <w:ind w:left="114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163, rue Saint-Antoine Ouest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Montréal</w:t>
      </w:r>
      <w:r w:rsidRPr="0074400B">
        <w:rPr>
          <w:rFonts w:ascii="Calibri" w:hAnsi="Calibri" w:cs="Calibri"/>
          <w:spacing w:val="-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(Québec)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H2Z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1H2</w:t>
      </w:r>
    </w:p>
    <w:p w14:paraId="589B9466" w14:textId="77777777" w:rsidR="00AB73D0" w:rsidRPr="0074400B" w:rsidRDefault="00AB73D0" w:rsidP="00214D89">
      <w:pPr>
        <w:pStyle w:val="Corpsdetexte"/>
        <w:spacing w:before="5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6398F042" w14:textId="77777777" w:rsidR="00AB73D0" w:rsidRPr="0074400B" w:rsidRDefault="00056468" w:rsidP="00214D89">
      <w:pPr>
        <w:pStyle w:val="Titre2"/>
        <w:spacing w:before="1"/>
        <w:ind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Salle</w:t>
      </w:r>
    </w:p>
    <w:p w14:paraId="7D4600B2" w14:textId="77777777" w:rsidR="00AB73D0" w:rsidRPr="0074400B" w:rsidRDefault="00056468" w:rsidP="00214D89">
      <w:pPr>
        <w:pStyle w:val="Corpsdetexte"/>
        <w:spacing w:before="14"/>
        <w:ind w:left="114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Niveau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2,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salle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220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B</w:t>
      </w:r>
    </w:p>
    <w:p w14:paraId="01959C03" w14:textId="77777777" w:rsidR="00AB73D0" w:rsidRPr="0074400B" w:rsidRDefault="00AB73D0" w:rsidP="00214D89">
      <w:pPr>
        <w:pStyle w:val="Corpsdetexte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638ECF91" w14:textId="77777777" w:rsidR="00AB73D0" w:rsidRPr="0074400B" w:rsidRDefault="00AB73D0" w:rsidP="00214D89">
      <w:pPr>
        <w:pStyle w:val="Corpsdetexte"/>
        <w:spacing w:before="4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78BDDB85" w14:textId="77777777" w:rsidR="00AB73D0" w:rsidRPr="0074400B" w:rsidRDefault="00056468" w:rsidP="00214D89">
      <w:pPr>
        <w:pStyle w:val="Titre1"/>
        <w:ind w:left="129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INFORMATION</w:t>
      </w:r>
      <w:r w:rsidRPr="0074400B">
        <w:rPr>
          <w:rFonts w:ascii="Calibri" w:hAnsi="Calibri" w:cs="Calibri"/>
          <w:color w:val="FF0000"/>
          <w:spacing w:val="-8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GÉNÉRALE</w:t>
      </w:r>
    </w:p>
    <w:p w14:paraId="269B6D90" w14:textId="77777777" w:rsidR="00AB73D0" w:rsidRPr="0074400B" w:rsidRDefault="00AB73D0" w:rsidP="00214D89">
      <w:pPr>
        <w:pStyle w:val="Corpsdetexte"/>
        <w:spacing w:before="7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33C6E4B0" w14:textId="77777777" w:rsidR="00AB73D0" w:rsidRPr="0074400B" w:rsidRDefault="00056468" w:rsidP="00214D89">
      <w:pPr>
        <w:pStyle w:val="Titre2"/>
        <w:ind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Ce</w:t>
      </w:r>
      <w:r w:rsidRPr="0074400B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qui</w:t>
      </w:r>
      <w:r w:rsidRPr="0074400B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est</w:t>
      </w:r>
      <w:r w:rsidRPr="0074400B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inclus?</w:t>
      </w:r>
    </w:p>
    <w:p w14:paraId="703FF054" w14:textId="77777777" w:rsidR="00AB73D0" w:rsidRPr="0074400B" w:rsidRDefault="00AB73D0" w:rsidP="00214D89">
      <w:pPr>
        <w:pStyle w:val="Corpsdetexte"/>
        <w:spacing w:before="3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5FF3AFCA" w14:textId="488B7EF1" w:rsidR="00AB73D0" w:rsidRPr="0074400B" w:rsidRDefault="00056468" w:rsidP="00214D89">
      <w:pPr>
        <w:ind w:left="114" w:right="9"/>
        <w:rPr>
          <w:rFonts w:ascii="Calibri" w:hAnsi="Calibri" w:cs="Calibri"/>
          <w:b/>
          <w:sz w:val="24"/>
          <w:szCs w:val="24"/>
          <w:lang w:val="fr-CA"/>
        </w:rPr>
      </w:pPr>
      <w:r w:rsidRPr="0074400B">
        <w:rPr>
          <w:rFonts w:ascii="Calibri" w:hAnsi="Calibri" w:cs="Calibri"/>
          <w:b/>
          <w:sz w:val="24"/>
          <w:szCs w:val="24"/>
          <w:lang w:val="fr-CA"/>
        </w:rPr>
        <w:t>Espace/</w:t>
      </w:r>
      <w:r w:rsidR="00C47D5F" w:rsidRPr="0074400B">
        <w:rPr>
          <w:rFonts w:ascii="Calibri" w:hAnsi="Calibri" w:cs="Calibri"/>
          <w:b/>
          <w:sz w:val="24"/>
          <w:szCs w:val="24"/>
          <w:lang w:val="fr-CA"/>
        </w:rPr>
        <w:t>kiosque</w:t>
      </w:r>
      <w:r w:rsidR="00C47D5F" w:rsidRPr="0074400B">
        <w:rPr>
          <w:rFonts w:ascii="Calibri" w:hAnsi="Calibri" w:cs="Calibri"/>
          <w:b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36</w:t>
      </w:r>
      <w:r w:rsidRPr="0074400B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pieds</w:t>
      </w:r>
      <w:r w:rsidRPr="0074400B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carrés</w:t>
      </w:r>
      <w:r w:rsidRPr="0074400B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(6</w:t>
      </w:r>
      <w:r w:rsidRPr="0074400B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proofErr w:type="spellStart"/>
      <w:r w:rsidRPr="0074400B">
        <w:rPr>
          <w:rFonts w:ascii="Calibri" w:hAnsi="Calibri" w:cs="Calibri"/>
          <w:b/>
          <w:sz w:val="24"/>
          <w:szCs w:val="24"/>
          <w:lang w:val="fr-CA"/>
        </w:rPr>
        <w:t>pi</w:t>
      </w:r>
      <w:proofErr w:type="spellEnd"/>
      <w:r w:rsidRPr="0074400B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x</w:t>
      </w:r>
      <w:r w:rsidRPr="0074400B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6</w:t>
      </w:r>
      <w:r w:rsidRPr="0074400B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pi)</w:t>
      </w:r>
    </w:p>
    <w:p w14:paraId="22ABBA2B" w14:textId="76714E33" w:rsidR="00AB73D0" w:rsidRPr="0074400B" w:rsidRDefault="00056468" w:rsidP="00214D89">
      <w:pPr>
        <w:pStyle w:val="Corpsdetexte"/>
        <w:spacing w:before="15" w:line="506" w:lineRule="auto"/>
        <w:ind w:left="849" w:right="9" w:hanging="720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 xml:space="preserve">Une (1) table de 6 pi de longueur et deux (2) chaises par </w:t>
      </w:r>
      <w:r w:rsidR="00E54DE0">
        <w:rPr>
          <w:rFonts w:ascii="Calibri" w:hAnsi="Calibri" w:cs="Calibri"/>
          <w:sz w:val="24"/>
          <w:szCs w:val="24"/>
          <w:lang w:val="fr-CA"/>
        </w:rPr>
        <w:t xml:space="preserve">espace </w:t>
      </w:r>
      <w:r w:rsidR="00E54DE0">
        <w:rPr>
          <w:rFonts w:ascii="Calibri" w:hAnsi="Calibri" w:cs="Calibri"/>
          <w:sz w:val="24"/>
          <w:szCs w:val="24"/>
          <w:lang w:val="fr-CA"/>
        </w:rPr>
        <w:br/>
      </w:r>
      <w:proofErr w:type="gramStart"/>
      <w:r w:rsidRPr="0074400B">
        <w:rPr>
          <w:rFonts w:ascii="Calibri" w:hAnsi="Calibri" w:cs="Calibri"/>
          <w:sz w:val="24"/>
          <w:szCs w:val="24"/>
          <w:lang w:val="fr-CA"/>
        </w:rPr>
        <w:t>Ou</w:t>
      </w:r>
      <w:proofErr w:type="gramEnd"/>
    </w:p>
    <w:p w14:paraId="3111B8AC" w14:textId="33C53AE1" w:rsidR="00AB73D0" w:rsidRPr="0074400B" w:rsidRDefault="00056468" w:rsidP="00214D89">
      <w:pPr>
        <w:pStyle w:val="Titre2"/>
        <w:spacing w:line="229" w:lineRule="exact"/>
        <w:ind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Espace/</w:t>
      </w:r>
      <w:r w:rsidR="00C47D5F" w:rsidRPr="0074400B">
        <w:rPr>
          <w:rFonts w:ascii="Calibri" w:hAnsi="Calibri" w:cs="Calibri"/>
          <w:sz w:val="24"/>
          <w:szCs w:val="24"/>
          <w:lang w:val="fr-CA"/>
        </w:rPr>
        <w:t>kiosque</w:t>
      </w:r>
      <w:r w:rsidR="00C47D5F"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64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pieds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carrés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(8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proofErr w:type="spellStart"/>
      <w:r w:rsidRPr="0074400B">
        <w:rPr>
          <w:rFonts w:ascii="Calibri" w:hAnsi="Calibri" w:cs="Calibri"/>
          <w:sz w:val="24"/>
          <w:szCs w:val="24"/>
          <w:lang w:val="fr-CA"/>
        </w:rPr>
        <w:t>pi</w:t>
      </w:r>
      <w:proofErr w:type="spellEnd"/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x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8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pi)</w:t>
      </w:r>
    </w:p>
    <w:p w14:paraId="0FE6690B" w14:textId="77777777" w:rsidR="00AB73D0" w:rsidRPr="0074400B" w:rsidRDefault="00056468" w:rsidP="00214D89">
      <w:pPr>
        <w:pStyle w:val="Corpsdetexte"/>
        <w:spacing w:before="15"/>
        <w:ind w:left="129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Une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(1)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table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8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pi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longueur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et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deux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(2)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chaises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par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espace</w:t>
      </w:r>
    </w:p>
    <w:p w14:paraId="15587436" w14:textId="77777777" w:rsidR="00AB73D0" w:rsidRPr="0074400B" w:rsidRDefault="00AB73D0" w:rsidP="00214D89">
      <w:pPr>
        <w:pStyle w:val="Corpsdetexte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7D6EEB58" w14:textId="77777777" w:rsidR="00AB73D0" w:rsidRPr="0074400B" w:rsidRDefault="00AB73D0" w:rsidP="00214D89">
      <w:pPr>
        <w:pStyle w:val="Corpsdetexte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234783DC" w14:textId="3070ABAC" w:rsidR="00AB73D0" w:rsidRPr="0074400B" w:rsidRDefault="00056468" w:rsidP="00214D89">
      <w:pPr>
        <w:spacing w:line="249" w:lineRule="auto"/>
        <w:ind w:left="124" w:right="9" w:hanging="10"/>
        <w:rPr>
          <w:rFonts w:ascii="Calibri" w:hAnsi="Calibri" w:cs="Calibri"/>
          <w:b/>
          <w:sz w:val="24"/>
          <w:szCs w:val="24"/>
          <w:lang w:val="fr-CA"/>
        </w:rPr>
      </w:pPr>
      <w:r w:rsidRPr="0074400B">
        <w:rPr>
          <w:rFonts w:ascii="Calibri" w:hAnsi="Calibri" w:cs="Calibri"/>
          <w:b/>
          <w:sz w:val="24"/>
          <w:szCs w:val="24"/>
          <w:lang w:val="fr-CA"/>
        </w:rPr>
        <w:t>Il n’y aura AUCUNE nappe ou couverture en vinyle sur les tables,</w:t>
      </w:r>
      <w:r w:rsidRPr="0074400B">
        <w:rPr>
          <w:rFonts w:ascii="Calibri" w:hAnsi="Calibri" w:cs="Calibri"/>
          <w:b/>
          <w:spacing w:val="-7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 xml:space="preserve">ni de toiles de fond pour séparer les </w:t>
      </w:r>
      <w:r w:rsidR="00C47D5F" w:rsidRPr="0074400B">
        <w:rPr>
          <w:rFonts w:ascii="Calibri" w:hAnsi="Calibri" w:cs="Calibri"/>
          <w:b/>
          <w:sz w:val="24"/>
          <w:szCs w:val="24"/>
          <w:lang w:val="fr-CA"/>
        </w:rPr>
        <w:t>kiosque</w:t>
      </w:r>
      <w:r w:rsidR="00C47D5F" w:rsidRPr="0074400B">
        <w:rPr>
          <w:rFonts w:ascii="Calibri" w:hAnsi="Calibri" w:cs="Calibri"/>
          <w:b/>
          <w:sz w:val="24"/>
          <w:szCs w:val="24"/>
          <w:lang w:val="fr-CA"/>
        </w:rPr>
        <w:t xml:space="preserve">s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d’exposant de leurs</w:t>
      </w:r>
      <w:r w:rsidRPr="0074400B">
        <w:rPr>
          <w:rFonts w:ascii="Calibri" w:hAnsi="Calibri" w:cs="Calibri"/>
          <w:b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voisins</w:t>
      </w:r>
      <w:r w:rsidRPr="0074400B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d’en arrière.</w:t>
      </w:r>
    </w:p>
    <w:p w14:paraId="099A5030" w14:textId="77777777" w:rsidR="00AB73D0" w:rsidRPr="0074400B" w:rsidRDefault="00AB73D0" w:rsidP="00214D89">
      <w:pPr>
        <w:pStyle w:val="Corpsdetexte"/>
        <w:spacing w:before="8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0002FCEF" w14:textId="77777777" w:rsidR="00AB73D0" w:rsidRPr="0074400B" w:rsidRDefault="00056468" w:rsidP="00214D89">
      <w:pPr>
        <w:spacing w:line="249" w:lineRule="auto"/>
        <w:ind w:left="124" w:right="9" w:hanging="10"/>
        <w:rPr>
          <w:rFonts w:ascii="Calibri" w:hAnsi="Calibri" w:cs="Calibri"/>
          <w:b/>
          <w:sz w:val="24"/>
          <w:szCs w:val="24"/>
          <w:lang w:val="fr-CA"/>
        </w:rPr>
      </w:pPr>
      <w:r w:rsidRPr="0074400B">
        <w:rPr>
          <w:rFonts w:ascii="Calibri" w:hAnsi="Calibri" w:cs="Calibri"/>
          <w:b/>
          <w:sz w:val="24"/>
          <w:szCs w:val="24"/>
          <w:lang w:val="fr-CA"/>
        </w:rPr>
        <w:t>L’électricité et l’internet ne sont pas inclus. Chaque exposant tient la responsabilité d’en</w:t>
      </w:r>
      <w:r w:rsidRPr="0074400B">
        <w:rPr>
          <w:rFonts w:ascii="Calibri" w:hAnsi="Calibri" w:cs="Calibri"/>
          <w:b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assumer</w:t>
      </w:r>
      <w:r w:rsidRPr="0074400B">
        <w:rPr>
          <w:rFonts w:ascii="Calibri" w:hAnsi="Calibri" w:cs="Calibri"/>
          <w:b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les</w:t>
      </w:r>
      <w:r w:rsidRPr="0074400B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>coûts.</w:t>
      </w:r>
    </w:p>
    <w:p w14:paraId="0DAE18D8" w14:textId="77777777" w:rsidR="00AB73D0" w:rsidRPr="0074400B" w:rsidRDefault="00AB73D0" w:rsidP="00214D89">
      <w:pPr>
        <w:spacing w:line="249" w:lineRule="auto"/>
        <w:ind w:right="9"/>
        <w:rPr>
          <w:rFonts w:ascii="Calibri" w:hAnsi="Calibri" w:cs="Calibri"/>
          <w:sz w:val="24"/>
          <w:szCs w:val="24"/>
          <w:lang w:val="fr-CA"/>
        </w:rPr>
        <w:sectPr w:rsidR="00AB73D0" w:rsidRPr="0074400B">
          <w:pgSz w:w="12240" w:h="15840"/>
          <w:pgMar w:top="1500" w:right="1620" w:bottom="280" w:left="1680" w:header="720" w:footer="720" w:gutter="0"/>
          <w:cols w:space="720"/>
        </w:sectPr>
      </w:pPr>
    </w:p>
    <w:p w14:paraId="6AFBDCE7" w14:textId="77777777" w:rsidR="00AB73D0" w:rsidRPr="0074400B" w:rsidRDefault="00056468" w:rsidP="00214D89">
      <w:pPr>
        <w:pStyle w:val="Titre1"/>
        <w:spacing w:before="74" w:line="261" w:lineRule="auto"/>
        <w:ind w:left="129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STRUCTURES, ÉLECTRICITÉ, INTERNET, TÉLÉCOMMUNICATIONS, MANUTENTION DU</w:t>
      </w:r>
      <w:r w:rsidRPr="0074400B">
        <w:rPr>
          <w:rFonts w:ascii="Calibri" w:hAnsi="Calibri" w:cs="Calibri"/>
          <w:color w:val="FF0000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MATÉRIEL</w:t>
      </w:r>
      <w:r w:rsidRPr="0074400B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ET</w:t>
      </w:r>
      <w:r w:rsidRPr="0074400B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INSTALLATION</w:t>
      </w:r>
      <w:r w:rsidRPr="0074400B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BANIÈRES</w:t>
      </w:r>
    </w:p>
    <w:p w14:paraId="5B5667B0" w14:textId="77777777" w:rsidR="00AB73D0" w:rsidRPr="0074400B" w:rsidRDefault="00AB73D0" w:rsidP="00214D89">
      <w:pPr>
        <w:pStyle w:val="Corpsdetexte"/>
        <w:spacing w:before="5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1CD4C466" w14:textId="6D76A878" w:rsidR="00AB73D0" w:rsidRPr="0074400B" w:rsidRDefault="00056468" w:rsidP="00214D89">
      <w:pPr>
        <w:pStyle w:val="Corpsdetexte"/>
        <w:spacing w:before="1" w:line="249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L’installation des structures, l’électricité, les télécommunications, la manutention du matériel,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 xml:space="preserve">l’installation des bannières, le nettoyage des </w:t>
      </w:r>
      <w:r w:rsidR="00C47D5F" w:rsidRPr="0074400B">
        <w:rPr>
          <w:rFonts w:ascii="Calibri" w:hAnsi="Calibri" w:cs="Calibri"/>
          <w:sz w:val="24"/>
          <w:szCs w:val="24"/>
          <w:lang w:val="fr-CA"/>
        </w:rPr>
        <w:t>kiosque</w:t>
      </w:r>
      <w:r w:rsidR="00C47D5F" w:rsidRPr="0074400B">
        <w:rPr>
          <w:rFonts w:ascii="Calibri" w:hAnsi="Calibri" w:cs="Calibri"/>
          <w:sz w:val="24"/>
          <w:szCs w:val="24"/>
          <w:lang w:val="fr-CA"/>
        </w:rPr>
        <w:t>s</w:t>
      </w:r>
      <w:r w:rsidRPr="0074400B">
        <w:rPr>
          <w:rFonts w:ascii="Calibri" w:hAnsi="Calibri" w:cs="Calibri"/>
          <w:sz w:val="24"/>
          <w:szCs w:val="24"/>
          <w:lang w:val="fr-CA"/>
        </w:rPr>
        <w:t>, et/ou les services de sécurité sont fournis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par le Palais des congrès. Si vous avez besoin de l’un de ces services, vous devez les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commander sur le portail Web en cliquant sur le lien suivant :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0000FF"/>
          <w:sz w:val="24"/>
          <w:szCs w:val="24"/>
          <w:u w:val="single" w:color="0000FF"/>
          <w:lang w:val="fr-CA"/>
        </w:rPr>
        <w:t>https://portailclient.congresmtl.com/en</w:t>
      </w:r>
    </w:p>
    <w:p w14:paraId="297F4164" w14:textId="77777777" w:rsidR="00AB73D0" w:rsidRPr="0074400B" w:rsidRDefault="00AB73D0" w:rsidP="00214D89">
      <w:pPr>
        <w:pStyle w:val="Corpsdetexte"/>
        <w:spacing w:before="2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11FC65FC" w14:textId="77777777" w:rsidR="00AB73D0" w:rsidRPr="0074400B" w:rsidRDefault="00056468" w:rsidP="00214D89">
      <w:pPr>
        <w:pStyle w:val="Corpsdetexte"/>
        <w:spacing w:before="95"/>
        <w:ind w:left="114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Pour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toute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question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concernant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l’un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ces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services,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contactez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:</w:t>
      </w:r>
    </w:p>
    <w:p w14:paraId="1AE1210F" w14:textId="77777777" w:rsidR="00AB73D0" w:rsidRPr="0074400B" w:rsidRDefault="00056468" w:rsidP="00214D89">
      <w:pPr>
        <w:pStyle w:val="Corpsdetexte"/>
        <w:spacing w:before="10" w:line="252" w:lineRule="auto"/>
        <w:ind w:left="114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Société du Palais des congrès de Montréal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159, rue Saint-Antoine Ouest, 9</w:t>
      </w:r>
      <w:r w:rsidRPr="0074400B">
        <w:rPr>
          <w:rFonts w:ascii="Calibri" w:hAnsi="Calibri" w:cs="Calibri"/>
          <w:sz w:val="24"/>
          <w:szCs w:val="24"/>
          <w:vertAlign w:val="superscript"/>
          <w:lang w:val="fr-CA"/>
        </w:rPr>
        <w:t>e</w:t>
      </w:r>
      <w:r w:rsidRPr="0074400B">
        <w:rPr>
          <w:rFonts w:ascii="Calibri" w:hAnsi="Calibri" w:cs="Calibri"/>
          <w:sz w:val="24"/>
          <w:szCs w:val="24"/>
          <w:lang w:val="fr-CA"/>
        </w:rPr>
        <w:t xml:space="preserve"> étage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Montréal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(Québec)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H2Z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1H2</w:t>
      </w:r>
    </w:p>
    <w:p w14:paraId="49BDEBE1" w14:textId="77777777" w:rsidR="00AB73D0" w:rsidRPr="0074400B" w:rsidRDefault="00056468" w:rsidP="00214D89">
      <w:pPr>
        <w:pStyle w:val="Corpsdetexte"/>
        <w:spacing w:before="5"/>
        <w:ind w:left="114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E.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hyperlink r:id="rId10">
        <w:r w:rsidRPr="0074400B">
          <w:rPr>
            <w:rFonts w:ascii="Calibri" w:hAnsi="Calibri" w:cs="Calibri"/>
            <w:color w:val="0000FF"/>
            <w:sz w:val="24"/>
            <w:szCs w:val="24"/>
            <w:lang w:val="fr-CA"/>
          </w:rPr>
          <w:t>portailclient@congresmtl.com</w:t>
        </w:r>
        <w:r w:rsidRPr="0074400B">
          <w:rPr>
            <w:rFonts w:ascii="Calibri" w:hAnsi="Calibri" w:cs="Calibri"/>
            <w:color w:val="0000FF"/>
            <w:spacing w:val="-3"/>
            <w:sz w:val="24"/>
            <w:szCs w:val="24"/>
            <w:lang w:val="fr-CA"/>
          </w:rPr>
          <w:t xml:space="preserve"> </w:t>
        </w:r>
      </w:hyperlink>
      <w:r w:rsidRPr="0074400B">
        <w:rPr>
          <w:rFonts w:ascii="Calibri" w:hAnsi="Calibri" w:cs="Calibri"/>
          <w:sz w:val="24"/>
          <w:szCs w:val="24"/>
          <w:lang w:val="fr-CA"/>
        </w:rPr>
        <w:t>|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T.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514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871-5871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|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F.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514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868-6622</w:t>
      </w:r>
    </w:p>
    <w:p w14:paraId="160EEFC2" w14:textId="77777777" w:rsidR="00AB73D0" w:rsidRPr="0074400B" w:rsidRDefault="00AB73D0" w:rsidP="00214D89">
      <w:pPr>
        <w:pStyle w:val="Corpsdetexte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561090DC" w14:textId="77777777" w:rsidR="00AB73D0" w:rsidRPr="0074400B" w:rsidRDefault="00AB73D0" w:rsidP="00214D89">
      <w:pPr>
        <w:pStyle w:val="Corpsdetexte"/>
        <w:spacing w:before="2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54922847" w14:textId="77777777" w:rsidR="00AB73D0" w:rsidRPr="0074400B" w:rsidRDefault="00056468" w:rsidP="00214D89">
      <w:pPr>
        <w:ind w:left="129" w:right="9"/>
        <w:rPr>
          <w:rFonts w:ascii="Calibri" w:hAnsi="Calibri" w:cs="Calibri"/>
          <w:b/>
          <w:sz w:val="24"/>
          <w:szCs w:val="24"/>
          <w:lang w:val="fr-CA"/>
        </w:rPr>
      </w:pPr>
      <w:r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>SERVICES</w:t>
      </w:r>
      <w:r w:rsidRPr="0074400B">
        <w:rPr>
          <w:rFonts w:ascii="Calibri" w:hAnsi="Calibri" w:cs="Calibri"/>
          <w:b/>
          <w:color w:val="FF0000"/>
          <w:spacing w:val="-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color w:val="FF0000"/>
          <w:sz w:val="24"/>
          <w:szCs w:val="24"/>
          <w:lang w:val="fr-CA"/>
        </w:rPr>
        <w:t>ALIMENTAIRES</w:t>
      </w:r>
    </w:p>
    <w:p w14:paraId="06201C44" w14:textId="5D24F1C1" w:rsidR="00AB73D0" w:rsidRDefault="00AB73D0" w:rsidP="00214D89">
      <w:pPr>
        <w:pStyle w:val="Corpsdetexte"/>
        <w:spacing w:before="7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6D5B67DB" w14:textId="66AC283B" w:rsidR="005F6AB4" w:rsidRDefault="005F6AB4" w:rsidP="00214D89">
      <w:pPr>
        <w:pStyle w:val="Corpsdetexte"/>
        <w:spacing w:before="7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3E107E0D" w14:textId="2A305BC5" w:rsidR="00AB73D0" w:rsidRPr="0074400B" w:rsidRDefault="005F6AB4" w:rsidP="00214D89">
      <w:pPr>
        <w:pStyle w:val="Corpsdetexte"/>
        <w:spacing w:before="7"/>
        <w:ind w:left="114"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La vente, la distribution et la consommation d’aliments et de boissons au Palais des congrès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pacing w:val="-54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pacing w:val="-54"/>
          <w:sz w:val="24"/>
          <w:szCs w:val="24"/>
          <w:lang w:val="fr-CA"/>
        </w:rPr>
        <w:t xml:space="preserve">     </w:t>
      </w:r>
      <w:r>
        <w:rPr>
          <w:rFonts w:ascii="Calibri" w:hAnsi="Calibri" w:cs="Calibri"/>
          <w:spacing w:val="-54"/>
          <w:sz w:val="24"/>
          <w:szCs w:val="24"/>
          <w:lang w:val="fr-CA"/>
        </w:rPr>
        <w:t xml:space="preserve"> r</w:t>
      </w:r>
      <w:r w:rsidRPr="005F6AB4">
        <w:rPr>
          <w:rFonts w:ascii="Calibri" w:hAnsi="Calibri" w:cs="Calibri"/>
          <w:sz w:val="24"/>
          <w:szCs w:val="24"/>
          <w:lang w:val="fr-CA"/>
        </w:rPr>
        <w:t xml:space="preserve"> </w:t>
      </w:r>
      <w:proofErr w:type="spellStart"/>
      <w:r w:rsidRPr="00DB18AA">
        <w:rPr>
          <w:rFonts w:ascii="Calibri" w:hAnsi="Calibri" w:cs="Calibri"/>
          <w:sz w:val="24"/>
          <w:szCs w:val="24"/>
          <w:lang w:val="fr-CA"/>
        </w:rPr>
        <w:t>eviennent</w:t>
      </w:r>
      <w:proofErr w:type="spellEnd"/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u w:val="single"/>
          <w:lang w:val="fr-CA"/>
        </w:rPr>
        <w:t>exclusivement</w:t>
      </w:r>
      <w:r w:rsidRPr="00DB18AA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Capital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Traiteur.</w:t>
      </w:r>
    </w:p>
    <w:p w14:paraId="19C08501" w14:textId="77718F1C" w:rsidR="00AB73D0" w:rsidRPr="0074400B" w:rsidRDefault="00056468" w:rsidP="00214D89">
      <w:pPr>
        <w:pStyle w:val="Corpsdetexte"/>
        <w:spacing w:before="95" w:line="249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Toute promotion, distribution ou vente d’aliments ou de boissons par un exposant est interdite en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raison de l’entente d’exclusivité avec le traiteur du Palais des congrès. Pour obtenir une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 xml:space="preserve">autorisation spéciale, vous devez communiquer avec Capital Traiteur </w:t>
      </w:r>
      <w:r w:rsidRPr="0074400B">
        <w:rPr>
          <w:rFonts w:ascii="Calibri" w:hAnsi="Calibri" w:cs="Calibri"/>
          <w:b/>
          <w:sz w:val="24"/>
          <w:szCs w:val="24"/>
          <w:u w:val="single"/>
          <w:lang w:val="fr-CA"/>
        </w:rPr>
        <w:t>avant</w:t>
      </w:r>
      <w:r w:rsidRPr="0074400B">
        <w:rPr>
          <w:rFonts w:ascii="Calibri" w:hAnsi="Calibri" w:cs="Calibri"/>
          <w:b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l’événement. Vous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pouvez joindre la personne ci-dessous si vous souhaitez faire livrer de la nourriture par Capital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Traiteur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à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votre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="009D15FD" w:rsidRPr="009D15FD">
        <w:rPr>
          <w:rFonts w:ascii="Calibri" w:hAnsi="Calibri" w:cs="Calibri"/>
          <w:sz w:val="24"/>
          <w:szCs w:val="24"/>
          <w:lang w:val="fr-CA"/>
        </w:rPr>
        <w:t>kiosque</w:t>
      </w:r>
      <w:r w:rsidR="007E6FE6"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:</w:t>
      </w:r>
    </w:p>
    <w:p w14:paraId="09BB2765" w14:textId="77777777" w:rsidR="00AB73D0" w:rsidRPr="0074400B" w:rsidRDefault="00AB73D0" w:rsidP="00214D89">
      <w:pPr>
        <w:pStyle w:val="Corpsdetexte"/>
        <w:spacing w:before="7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6BE311B9" w14:textId="6B29C8D5" w:rsidR="00AB73D0" w:rsidRPr="0074400B" w:rsidRDefault="00992F36" w:rsidP="00214D89">
      <w:pPr>
        <w:pStyle w:val="Corpsdetexte"/>
        <w:spacing w:line="252" w:lineRule="auto"/>
        <w:ind w:left="129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Jérôme Poulin</w:t>
      </w:r>
      <w:r w:rsidRPr="0074400B">
        <w:rPr>
          <w:rFonts w:ascii="Calibri" w:hAnsi="Calibri" w:cs="Calibri"/>
          <w:sz w:val="24"/>
          <w:szCs w:val="24"/>
          <w:lang w:val="fr-CA"/>
        </w:rPr>
        <w:br/>
      </w:r>
      <w:r w:rsidR="00056468"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="00056468" w:rsidRPr="0074400B">
        <w:rPr>
          <w:rFonts w:ascii="Calibri" w:hAnsi="Calibri" w:cs="Calibri"/>
          <w:sz w:val="24"/>
          <w:szCs w:val="24"/>
          <w:lang w:val="fr-CA"/>
        </w:rPr>
        <w:t>Directeur des banquets</w:t>
      </w:r>
      <w:r w:rsidR="00056468"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</w:p>
    <w:p w14:paraId="012BE3B7" w14:textId="3D0A8472" w:rsidR="00AB73D0" w:rsidRPr="0074400B" w:rsidRDefault="00992F36" w:rsidP="00214D89">
      <w:pPr>
        <w:pStyle w:val="Corpsdetexte"/>
        <w:spacing w:before="6"/>
        <w:ind w:left="129" w:right="9"/>
        <w:rPr>
          <w:rFonts w:ascii="Calibri" w:hAnsi="Calibri" w:cs="Calibri"/>
          <w:sz w:val="24"/>
          <w:szCs w:val="24"/>
          <w:lang w:val="fr-CA"/>
        </w:rPr>
      </w:pPr>
      <w:hyperlink r:id="rId11">
        <w:r w:rsidRPr="0074400B">
          <w:rPr>
            <w:rFonts w:ascii="Calibri" w:hAnsi="Calibri" w:cs="Calibri"/>
            <w:sz w:val="24"/>
            <w:szCs w:val="24"/>
            <w:lang w:val="fr-CA"/>
          </w:rPr>
          <w:t>jerome.poulin</w:t>
        </w:r>
        <w:r w:rsidRPr="0074400B">
          <w:rPr>
            <w:rFonts w:ascii="Calibri" w:hAnsi="Calibri" w:cs="Calibri"/>
            <w:sz w:val="24"/>
            <w:szCs w:val="24"/>
            <w:lang w:val="fr-CA"/>
          </w:rPr>
          <w:t>@capitaltraiteur.com</w:t>
        </w:r>
      </w:hyperlink>
    </w:p>
    <w:p w14:paraId="0BCBA08D" w14:textId="77777777" w:rsidR="00AB73D0" w:rsidRPr="0074400B" w:rsidRDefault="00AB73D0" w:rsidP="00214D89">
      <w:pPr>
        <w:pStyle w:val="Corpsdetexte"/>
        <w:spacing w:before="6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1DDAF620" w14:textId="5787E700" w:rsidR="00AB73D0" w:rsidRPr="0074400B" w:rsidRDefault="00056468" w:rsidP="00214D89">
      <w:pPr>
        <w:pStyle w:val="Corpsdetexte"/>
        <w:spacing w:line="244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b/>
          <w:bCs/>
          <w:sz w:val="24"/>
          <w:szCs w:val="24"/>
          <w:lang w:val="fr-CA"/>
        </w:rPr>
        <w:t>Vous devez soumettre à notre service aux exposants une copie de l’autorisation écrite de Capital</w:t>
      </w:r>
      <w:r w:rsidRPr="0074400B">
        <w:rPr>
          <w:rFonts w:ascii="Calibri" w:hAnsi="Calibri" w:cs="Calibri"/>
          <w:b/>
          <w:bCs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bCs/>
          <w:sz w:val="24"/>
          <w:szCs w:val="24"/>
          <w:lang w:val="fr-CA"/>
        </w:rPr>
        <w:t>Traiteur</w:t>
      </w:r>
      <w:r w:rsidRPr="0074400B">
        <w:rPr>
          <w:rFonts w:ascii="Calibri" w:hAnsi="Calibri" w:cs="Calibri"/>
          <w:b/>
          <w:bCs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bCs/>
          <w:sz w:val="24"/>
          <w:szCs w:val="24"/>
          <w:lang w:val="fr-CA"/>
        </w:rPr>
        <w:t>avant</w:t>
      </w:r>
      <w:r w:rsidRPr="0074400B">
        <w:rPr>
          <w:rFonts w:ascii="Calibri" w:hAnsi="Calibri" w:cs="Calibri"/>
          <w:b/>
          <w:bCs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bCs/>
          <w:sz w:val="24"/>
          <w:szCs w:val="24"/>
          <w:lang w:val="fr-CA"/>
        </w:rPr>
        <w:t>l’événement</w:t>
      </w:r>
      <w:r w:rsidR="00992F36" w:rsidRPr="0074400B">
        <w:rPr>
          <w:rFonts w:ascii="Calibri" w:hAnsi="Calibri" w:cs="Calibri"/>
          <w:b/>
          <w:bCs/>
          <w:sz w:val="24"/>
          <w:szCs w:val="24"/>
          <w:lang w:val="fr-CA"/>
        </w:rPr>
        <w:t>.</w:t>
      </w:r>
    </w:p>
    <w:p w14:paraId="7420F1BE" w14:textId="77777777" w:rsidR="00AB73D0" w:rsidRPr="0074400B" w:rsidRDefault="00AB73D0" w:rsidP="00214D89">
      <w:pPr>
        <w:pStyle w:val="Corpsdetexte"/>
        <w:spacing w:before="7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2EE6EC7D" w14:textId="77777777" w:rsidR="00AB73D0" w:rsidRPr="0074400B" w:rsidRDefault="00056468" w:rsidP="00214D89">
      <w:pPr>
        <w:pStyle w:val="Corpsdetexte"/>
        <w:spacing w:before="1" w:line="247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Les exposants devront afficher dans un endroit bien visible à l’intérieur de leur espace une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 xml:space="preserve">pancarte fournie par le </w:t>
      </w:r>
      <w:proofErr w:type="spellStart"/>
      <w:r w:rsidRPr="0074400B">
        <w:rPr>
          <w:rFonts w:ascii="Calibri" w:hAnsi="Calibri" w:cs="Calibri"/>
          <w:sz w:val="24"/>
          <w:szCs w:val="24"/>
          <w:lang w:val="fr-CA"/>
        </w:rPr>
        <w:t>Comiccon</w:t>
      </w:r>
      <w:proofErr w:type="spellEnd"/>
      <w:r w:rsidRPr="0074400B">
        <w:rPr>
          <w:rFonts w:ascii="Calibri" w:hAnsi="Calibri" w:cs="Calibri"/>
          <w:sz w:val="24"/>
          <w:szCs w:val="24"/>
          <w:lang w:val="fr-CA"/>
        </w:rPr>
        <w:t xml:space="preserve"> prouvant qu’ils ont l’autorisation de vendre des aliments et des</w:t>
      </w:r>
      <w:r w:rsidRPr="0074400B">
        <w:rPr>
          <w:rFonts w:ascii="Calibri" w:hAnsi="Calibri" w:cs="Calibri"/>
          <w:spacing w:val="-54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boissons.</w:t>
      </w:r>
    </w:p>
    <w:p w14:paraId="6C0B4D33" w14:textId="77777777" w:rsidR="00AB73D0" w:rsidRPr="0074400B" w:rsidRDefault="00AB73D0" w:rsidP="00214D89">
      <w:pPr>
        <w:pStyle w:val="Corpsdetexte"/>
        <w:spacing w:before="1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4554F606" w14:textId="1763DBD9" w:rsidR="00AB73D0" w:rsidRPr="006377EB" w:rsidRDefault="00056468" w:rsidP="00214D89">
      <w:pPr>
        <w:pStyle w:val="Corpsdetexte"/>
        <w:spacing w:line="249" w:lineRule="auto"/>
        <w:ind w:left="124" w:right="9" w:hanging="10"/>
        <w:rPr>
          <w:lang w:val="fr-CA"/>
        </w:rPr>
        <w:sectPr w:rsidR="00AB73D0" w:rsidRPr="006377EB" w:rsidSect="00E54C40">
          <w:pgSz w:w="12240" w:h="15840"/>
          <w:pgMar w:top="1380" w:right="1620" w:bottom="414" w:left="1680" w:header="720" w:footer="720" w:gutter="0"/>
          <w:cols w:space="720"/>
        </w:sectPr>
      </w:pPr>
      <w:r w:rsidRPr="0074400B">
        <w:rPr>
          <w:rFonts w:ascii="Calibri" w:hAnsi="Calibri" w:cs="Calibri"/>
          <w:sz w:val="24"/>
          <w:szCs w:val="24"/>
          <w:lang w:val="fr-CA"/>
        </w:rPr>
        <w:t>Nous remettrons uniquement aux exposants qui nous auront soumis une copie de l’approbation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 Capital Traiteur une pancarte prouvant qu’ils sont autorisés à vendre des aliments et des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boissons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dans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la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salle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d’exposition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pendant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l’événement.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Si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un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exposant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est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surpris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à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vendre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des</w:t>
      </w:r>
      <w:r w:rsidRPr="0074400B">
        <w:rPr>
          <w:rFonts w:ascii="Calibri" w:hAnsi="Calibri" w:cs="Calibri"/>
          <w:spacing w:val="-5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aliments et des boissons sans avoir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obtenu l’autorisation écrite de Capital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Traiteur et sans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 xml:space="preserve">afficher une pancarte, il devra retirer la marchandise de son </w:t>
      </w:r>
      <w:proofErr w:type="spellStart"/>
      <w:r w:rsidR="007E6FE6" w:rsidRPr="0074400B">
        <w:rPr>
          <w:rFonts w:ascii="Calibri" w:hAnsi="Calibri" w:cs="Calibri"/>
          <w:sz w:val="24"/>
          <w:szCs w:val="24"/>
          <w:lang w:val="fr-CA"/>
        </w:rPr>
        <w:t>kisoque</w:t>
      </w:r>
      <w:proofErr w:type="spellEnd"/>
      <w:r w:rsidRPr="0074400B">
        <w:rPr>
          <w:rFonts w:ascii="Calibri" w:hAnsi="Calibri" w:cs="Calibri"/>
          <w:sz w:val="24"/>
          <w:szCs w:val="24"/>
          <w:lang w:val="fr-CA"/>
        </w:rPr>
        <w:t>, et s’il ne se conforme toujours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pas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au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règlement,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il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pourrait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être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expulsé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l’événeme</w:t>
      </w:r>
      <w:r w:rsidR="00E54C40">
        <w:rPr>
          <w:rFonts w:ascii="Calibri" w:hAnsi="Calibri" w:cs="Calibri"/>
          <w:sz w:val="24"/>
          <w:szCs w:val="24"/>
          <w:lang w:val="fr-CA"/>
        </w:rPr>
        <w:t>nt</w:t>
      </w:r>
      <w:r w:rsidR="00214D89">
        <w:rPr>
          <w:rFonts w:ascii="Calibri" w:hAnsi="Calibri" w:cs="Calibri"/>
          <w:sz w:val="24"/>
          <w:szCs w:val="24"/>
          <w:lang w:val="fr-CA"/>
        </w:rPr>
        <w:t>.</w:t>
      </w:r>
    </w:p>
    <w:p w14:paraId="676F104E" w14:textId="77777777" w:rsidR="00AB73D0" w:rsidRPr="0074400B" w:rsidRDefault="00AB73D0" w:rsidP="00214D89">
      <w:pPr>
        <w:pStyle w:val="Corpsdetexte"/>
        <w:spacing w:before="5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2AD16F28" w14:textId="77777777" w:rsidR="00AB73D0" w:rsidRPr="0074400B" w:rsidRDefault="00056468" w:rsidP="00214D89">
      <w:pPr>
        <w:pStyle w:val="Titre1"/>
        <w:spacing w:before="95"/>
        <w:ind w:left="129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RÈGLES</w:t>
      </w:r>
      <w:r w:rsidRPr="0074400B">
        <w:rPr>
          <w:rFonts w:ascii="Calibri" w:hAnsi="Calibri" w:cs="Calibri"/>
          <w:color w:val="FF0000"/>
          <w:spacing w:val="-5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GÉNÉRALES</w:t>
      </w:r>
      <w:r w:rsidRPr="0074400B">
        <w:rPr>
          <w:rFonts w:ascii="Calibri" w:hAnsi="Calibri" w:cs="Calibri"/>
          <w:color w:val="FF0000"/>
          <w:spacing w:val="-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:</w:t>
      </w:r>
      <w:r w:rsidRPr="0074400B">
        <w:rPr>
          <w:rFonts w:ascii="Calibri" w:hAnsi="Calibri" w:cs="Calibri"/>
          <w:color w:val="FF0000"/>
          <w:spacing w:val="-4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AFFICHAGE</w:t>
      </w:r>
    </w:p>
    <w:p w14:paraId="3FA21DCF" w14:textId="77777777" w:rsidR="00AB73D0" w:rsidRPr="0074400B" w:rsidRDefault="00AB73D0" w:rsidP="00214D89">
      <w:pPr>
        <w:pStyle w:val="Corpsdetexte"/>
        <w:spacing w:before="4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495E6497" w14:textId="77777777" w:rsidR="00AB73D0" w:rsidRPr="0074400B" w:rsidRDefault="00056468" w:rsidP="00214D89">
      <w:pPr>
        <w:pStyle w:val="Titre2"/>
        <w:ind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Instructions</w:t>
      </w:r>
      <w:r w:rsidRPr="0074400B">
        <w:rPr>
          <w:rFonts w:ascii="Calibri" w:hAnsi="Calibri" w:cs="Calibri"/>
          <w:color w:val="FF0000"/>
          <w:spacing w:val="-4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pour</w:t>
      </w:r>
      <w:r w:rsidRPr="0074400B">
        <w:rPr>
          <w:rFonts w:ascii="Calibri" w:hAnsi="Calibri" w:cs="Calibri"/>
          <w:color w:val="FF0000"/>
          <w:spacing w:val="-4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les</w:t>
      </w:r>
      <w:r w:rsidRPr="0074400B">
        <w:rPr>
          <w:rFonts w:ascii="Calibri" w:hAnsi="Calibri" w:cs="Calibri"/>
          <w:color w:val="FF0000"/>
          <w:spacing w:val="-4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exposants</w:t>
      </w:r>
    </w:p>
    <w:p w14:paraId="4545DF41" w14:textId="63006E94" w:rsidR="00AB73D0" w:rsidRPr="0074400B" w:rsidRDefault="00056468" w:rsidP="00214D89">
      <w:pPr>
        <w:pStyle w:val="Corpsdetexte"/>
        <w:spacing w:before="15" w:line="249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Les exposants reçoivent une table et deux chaises pour leur espace complet. L’exposant peut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utiliser l’espace à sa guise, mais il ne peut dépasser les dimensions accordées. En aucun cas, un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 xml:space="preserve">montage ou un présentoir ne doit gêner l’accès à d’autres </w:t>
      </w:r>
      <w:r w:rsidR="007E6FE6" w:rsidRPr="0074400B">
        <w:rPr>
          <w:rFonts w:ascii="Calibri" w:hAnsi="Calibri" w:cs="Calibri"/>
          <w:sz w:val="24"/>
          <w:szCs w:val="24"/>
          <w:lang w:val="fr-CA"/>
        </w:rPr>
        <w:t>kiosque</w:t>
      </w:r>
      <w:r w:rsidR="007E6FE6" w:rsidRPr="0074400B">
        <w:rPr>
          <w:rFonts w:ascii="Calibri" w:hAnsi="Calibri" w:cs="Calibri"/>
          <w:sz w:val="24"/>
          <w:szCs w:val="24"/>
          <w:lang w:val="fr-CA"/>
        </w:rPr>
        <w:t>s</w:t>
      </w:r>
      <w:r w:rsidRPr="0074400B">
        <w:rPr>
          <w:rFonts w:ascii="Calibri" w:hAnsi="Calibri" w:cs="Calibri"/>
          <w:sz w:val="24"/>
          <w:szCs w:val="24"/>
          <w:lang w:val="fr-CA"/>
        </w:rPr>
        <w:t>. Si les installations dépassent 8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 xml:space="preserve">pieds, veuillez envoyer un courriel à </w:t>
      </w:r>
      <w:proofErr w:type="spellStart"/>
      <w:r w:rsidRPr="0074400B">
        <w:rPr>
          <w:rFonts w:ascii="Calibri" w:hAnsi="Calibri" w:cs="Calibri"/>
          <w:sz w:val="24"/>
          <w:szCs w:val="24"/>
          <w:lang w:val="fr-CA"/>
        </w:rPr>
        <w:t>Stef</w:t>
      </w:r>
      <w:proofErr w:type="spellEnd"/>
      <w:r w:rsidRPr="0074400B">
        <w:rPr>
          <w:rFonts w:ascii="Calibri" w:hAnsi="Calibri" w:cs="Calibri"/>
          <w:sz w:val="24"/>
          <w:szCs w:val="24"/>
          <w:lang w:val="fr-CA"/>
        </w:rPr>
        <w:t xml:space="preserve"> Tite à </w:t>
      </w:r>
      <w:hyperlink r:id="rId12">
        <w:r w:rsidRPr="0074400B">
          <w:rPr>
            <w:rFonts w:ascii="Calibri" w:hAnsi="Calibri" w:cs="Calibri"/>
            <w:color w:val="1155CD"/>
            <w:sz w:val="24"/>
            <w:szCs w:val="24"/>
            <w:lang w:val="fr-CA"/>
          </w:rPr>
          <w:t xml:space="preserve">stef@montrealcomiccon.com </w:t>
        </w:r>
      </w:hyperlink>
      <w:r w:rsidRPr="0074400B">
        <w:rPr>
          <w:rFonts w:ascii="Calibri" w:hAnsi="Calibri" w:cs="Calibri"/>
          <w:sz w:val="24"/>
          <w:szCs w:val="24"/>
          <w:lang w:val="fr-CA"/>
        </w:rPr>
        <w:t>avec les détails de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votre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="007E6FE6" w:rsidRPr="0074400B">
        <w:rPr>
          <w:rFonts w:ascii="Calibri" w:hAnsi="Calibri" w:cs="Calibri"/>
          <w:sz w:val="24"/>
          <w:szCs w:val="24"/>
          <w:lang w:val="fr-CA"/>
        </w:rPr>
        <w:t>kiosque</w:t>
      </w:r>
      <w:r w:rsidRPr="0074400B">
        <w:rPr>
          <w:rFonts w:ascii="Calibri" w:hAnsi="Calibri" w:cs="Calibri"/>
          <w:sz w:val="24"/>
          <w:szCs w:val="24"/>
          <w:lang w:val="fr-CA"/>
        </w:rPr>
        <w:t>.</w:t>
      </w:r>
    </w:p>
    <w:p w14:paraId="249297C2" w14:textId="77777777" w:rsidR="00AB73D0" w:rsidRPr="0074400B" w:rsidRDefault="00AB73D0" w:rsidP="00214D89">
      <w:pPr>
        <w:pStyle w:val="Corpsdetexte"/>
        <w:spacing w:before="7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26D4AA78" w14:textId="77777777" w:rsidR="00AB73D0" w:rsidRPr="0074400B" w:rsidRDefault="00056468" w:rsidP="00214D89">
      <w:pPr>
        <w:pStyle w:val="Titre2"/>
        <w:spacing w:before="1"/>
        <w:ind w:right="9"/>
        <w:rPr>
          <w:rFonts w:ascii="Calibri" w:hAnsi="Calibri" w:cs="Calibri"/>
          <w:sz w:val="24"/>
          <w:szCs w:val="24"/>
        </w:rPr>
      </w:pPr>
      <w:proofErr w:type="spellStart"/>
      <w:r w:rsidRPr="0074400B">
        <w:rPr>
          <w:rFonts w:ascii="Calibri" w:hAnsi="Calibri" w:cs="Calibri"/>
          <w:color w:val="FF0000"/>
          <w:sz w:val="24"/>
          <w:szCs w:val="24"/>
        </w:rPr>
        <w:t>Règles</w:t>
      </w:r>
      <w:proofErr w:type="spellEnd"/>
      <w:r w:rsidRPr="0074400B">
        <w:rPr>
          <w:rFonts w:ascii="Calibri" w:hAnsi="Calibri" w:cs="Calibri"/>
          <w:color w:val="FF0000"/>
          <w:spacing w:val="-2"/>
          <w:sz w:val="24"/>
          <w:szCs w:val="24"/>
        </w:rPr>
        <w:t xml:space="preserve"> </w:t>
      </w:r>
      <w:proofErr w:type="spellStart"/>
      <w:r w:rsidRPr="0074400B">
        <w:rPr>
          <w:rFonts w:ascii="Calibri" w:hAnsi="Calibri" w:cs="Calibri"/>
          <w:color w:val="FF0000"/>
          <w:sz w:val="24"/>
          <w:szCs w:val="24"/>
        </w:rPr>
        <w:t>générales</w:t>
      </w:r>
      <w:proofErr w:type="spellEnd"/>
    </w:p>
    <w:p w14:paraId="479C91E3" w14:textId="77777777" w:rsidR="00AB73D0" w:rsidRPr="0074400B" w:rsidRDefault="00AB73D0" w:rsidP="00214D89">
      <w:pPr>
        <w:pStyle w:val="Corpsdetexte"/>
        <w:spacing w:before="4"/>
        <w:ind w:right="9"/>
        <w:rPr>
          <w:rFonts w:ascii="Calibri" w:hAnsi="Calibri" w:cs="Calibri"/>
          <w:b/>
          <w:sz w:val="24"/>
          <w:szCs w:val="24"/>
        </w:rPr>
      </w:pPr>
    </w:p>
    <w:p w14:paraId="5C959891" w14:textId="77777777" w:rsidR="00AB73D0" w:rsidRPr="0074400B" w:rsidRDefault="00056468" w:rsidP="00214D89">
      <w:pPr>
        <w:pStyle w:val="Paragraphedeliste"/>
        <w:numPr>
          <w:ilvl w:val="0"/>
          <w:numId w:val="2"/>
        </w:numPr>
        <w:tabs>
          <w:tab w:val="left" w:pos="850"/>
        </w:tabs>
        <w:spacing w:line="249" w:lineRule="auto"/>
        <w:ind w:right="9"/>
        <w:jc w:val="both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Pendant l’événement, les tables et les allées doivent être dégagées (pas de boîtes, de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déchets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ou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présentoirs).</w:t>
      </w:r>
    </w:p>
    <w:p w14:paraId="720ACA1D" w14:textId="77777777" w:rsidR="00AB73D0" w:rsidRPr="0074400B" w:rsidRDefault="00056468" w:rsidP="00214D89">
      <w:pPr>
        <w:pStyle w:val="Paragraphedeliste"/>
        <w:numPr>
          <w:ilvl w:val="0"/>
          <w:numId w:val="2"/>
        </w:numPr>
        <w:tabs>
          <w:tab w:val="left" w:pos="850"/>
        </w:tabs>
        <w:spacing w:before="2" w:line="249" w:lineRule="auto"/>
        <w:ind w:right="9"/>
        <w:jc w:val="both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Tous les exposants doivent faire attention de ne pas endommager le plancher avec les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tables</w:t>
      </w:r>
      <w:r w:rsidRPr="0074400B">
        <w:rPr>
          <w:rFonts w:ascii="Calibri" w:hAnsi="Calibri" w:cs="Calibri"/>
          <w:spacing w:val="-9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et</w:t>
      </w:r>
      <w:r w:rsidRPr="0074400B">
        <w:rPr>
          <w:rFonts w:ascii="Calibri" w:hAnsi="Calibri" w:cs="Calibri"/>
          <w:spacing w:val="-9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les</w:t>
      </w:r>
      <w:r w:rsidRPr="0074400B">
        <w:rPr>
          <w:rFonts w:ascii="Calibri" w:hAnsi="Calibri" w:cs="Calibri"/>
          <w:spacing w:val="-8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présentoirs,</w:t>
      </w:r>
      <w:r w:rsidRPr="0074400B">
        <w:rPr>
          <w:rFonts w:ascii="Calibri" w:hAnsi="Calibri" w:cs="Calibri"/>
          <w:spacing w:val="-9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et</w:t>
      </w:r>
      <w:r w:rsidRPr="0074400B">
        <w:rPr>
          <w:rFonts w:ascii="Calibri" w:hAnsi="Calibri" w:cs="Calibri"/>
          <w:spacing w:val="-8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seuls</w:t>
      </w:r>
      <w:r w:rsidRPr="0074400B">
        <w:rPr>
          <w:rFonts w:ascii="Calibri" w:hAnsi="Calibri" w:cs="Calibri"/>
          <w:spacing w:val="-9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les</w:t>
      </w:r>
      <w:r w:rsidRPr="0074400B">
        <w:rPr>
          <w:rFonts w:ascii="Calibri" w:hAnsi="Calibri" w:cs="Calibri"/>
          <w:spacing w:val="-8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trois</w:t>
      </w:r>
      <w:r w:rsidRPr="0074400B">
        <w:rPr>
          <w:rFonts w:ascii="Calibri" w:hAnsi="Calibri" w:cs="Calibri"/>
          <w:spacing w:val="-9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rubans</w:t>
      </w:r>
      <w:r w:rsidRPr="0074400B">
        <w:rPr>
          <w:rFonts w:ascii="Calibri" w:hAnsi="Calibri" w:cs="Calibri"/>
          <w:spacing w:val="-8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adhésifs</w:t>
      </w:r>
      <w:r w:rsidRPr="0074400B">
        <w:rPr>
          <w:rFonts w:ascii="Calibri" w:hAnsi="Calibri" w:cs="Calibri"/>
          <w:spacing w:val="-9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suivants</w:t>
      </w:r>
      <w:r w:rsidRPr="0074400B">
        <w:rPr>
          <w:rFonts w:ascii="Calibri" w:hAnsi="Calibri" w:cs="Calibri"/>
          <w:spacing w:val="-8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peuvent</w:t>
      </w:r>
      <w:r w:rsidRPr="0074400B">
        <w:rPr>
          <w:rFonts w:ascii="Calibri" w:hAnsi="Calibri" w:cs="Calibri"/>
          <w:spacing w:val="-9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être</w:t>
      </w:r>
      <w:r w:rsidRPr="0074400B">
        <w:rPr>
          <w:rFonts w:ascii="Calibri" w:hAnsi="Calibri" w:cs="Calibri"/>
          <w:spacing w:val="-9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utilisés</w:t>
      </w:r>
      <w:r w:rsidRPr="0074400B">
        <w:rPr>
          <w:rFonts w:ascii="Calibri" w:hAnsi="Calibri" w:cs="Calibri"/>
          <w:spacing w:val="-8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au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 xml:space="preserve">Palais des congrès : </w:t>
      </w:r>
      <w:proofErr w:type="spellStart"/>
      <w:r w:rsidRPr="0074400B">
        <w:rPr>
          <w:rFonts w:ascii="Calibri" w:hAnsi="Calibri" w:cs="Calibri"/>
          <w:sz w:val="24"/>
          <w:szCs w:val="24"/>
          <w:lang w:val="fr-CA"/>
        </w:rPr>
        <w:t>Polyken</w:t>
      </w:r>
      <w:proofErr w:type="spellEnd"/>
      <w:r w:rsidRPr="0074400B">
        <w:rPr>
          <w:rFonts w:ascii="Calibri" w:hAnsi="Calibri" w:cs="Calibri"/>
          <w:sz w:val="24"/>
          <w:szCs w:val="24"/>
          <w:lang w:val="fr-CA"/>
        </w:rPr>
        <w:t xml:space="preserve"> 105c LPDE, Scapa 274004 et DC-W002A. Veuillez aussi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noter que tout ruban utilisé doit être retiré avant la fin de l’événement, sinon l’exposant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devra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en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assumer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les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frais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d’enlèvement.</w:t>
      </w:r>
    </w:p>
    <w:p w14:paraId="22F8B9C4" w14:textId="77777777" w:rsidR="00AB73D0" w:rsidRPr="0074400B" w:rsidRDefault="00056468" w:rsidP="00214D89">
      <w:pPr>
        <w:pStyle w:val="Paragraphedeliste"/>
        <w:numPr>
          <w:ilvl w:val="0"/>
          <w:numId w:val="2"/>
        </w:numPr>
        <w:tabs>
          <w:tab w:val="left" w:pos="849"/>
          <w:tab w:val="left" w:pos="850"/>
        </w:tabs>
        <w:spacing w:before="9" w:line="249" w:lineRule="auto"/>
        <w:ind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 xml:space="preserve">Durant les heures d’ouverture (consultez la section </w:t>
      </w:r>
      <w:r w:rsidRPr="0074400B">
        <w:rPr>
          <w:rFonts w:ascii="Calibri" w:hAnsi="Calibri" w:cs="Calibri"/>
          <w:i/>
          <w:sz w:val="24"/>
          <w:szCs w:val="24"/>
          <w:lang w:val="fr-CA"/>
        </w:rPr>
        <w:t>Heures d’accès</w:t>
      </w:r>
      <w:r w:rsidRPr="0074400B">
        <w:rPr>
          <w:rFonts w:ascii="Calibri" w:hAnsi="Calibri" w:cs="Calibri"/>
          <w:sz w:val="24"/>
          <w:szCs w:val="24"/>
          <w:lang w:val="fr-CA"/>
        </w:rPr>
        <w:t>), il est interdit</w:t>
      </w:r>
      <w:r w:rsidRPr="0074400B">
        <w:rPr>
          <w:rFonts w:ascii="Calibri" w:hAnsi="Calibri" w:cs="Calibri"/>
          <w:spacing w:val="-54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d’utiliser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un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diable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ou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un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chariot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dans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Palais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congrès.</w:t>
      </w:r>
    </w:p>
    <w:p w14:paraId="3AFB582A" w14:textId="77777777" w:rsidR="00AB73D0" w:rsidRPr="0074400B" w:rsidRDefault="00056468" w:rsidP="00214D89">
      <w:pPr>
        <w:pStyle w:val="Paragraphedeliste"/>
        <w:numPr>
          <w:ilvl w:val="0"/>
          <w:numId w:val="2"/>
        </w:numPr>
        <w:tabs>
          <w:tab w:val="left" w:pos="849"/>
          <w:tab w:val="left" w:pos="850"/>
        </w:tabs>
        <w:spacing w:before="2" w:line="249" w:lineRule="auto"/>
        <w:ind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L’utilisation d’hélium est permise dans le Palais des congrès. Le réservoir d’hélium doit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être sécurisé adéquatement (c.-à-d. enchaîné) à un chariot en tout temps. Toutefois, si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vous avez l’intention de distribuer des articles qui pourraient s’envoler (comme des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ballons),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un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frais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nettoyage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du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plafond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vous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sera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facturé.</w:t>
      </w:r>
    </w:p>
    <w:p w14:paraId="5772136E" w14:textId="77777777" w:rsidR="00AB73D0" w:rsidRPr="0074400B" w:rsidRDefault="00056468" w:rsidP="00214D89">
      <w:pPr>
        <w:pStyle w:val="Paragraphedeliste"/>
        <w:numPr>
          <w:ilvl w:val="0"/>
          <w:numId w:val="2"/>
        </w:numPr>
        <w:tabs>
          <w:tab w:val="left" w:pos="849"/>
          <w:tab w:val="left" w:pos="850"/>
        </w:tabs>
        <w:spacing w:before="3"/>
        <w:ind w:right="9" w:hanging="361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Les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confettis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et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les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paillettes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sont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interdits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au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Palais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congrès.</w:t>
      </w:r>
    </w:p>
    <w:p w14:paraId="4E604A70" w14:textId="77777777" w:rsidR="00AB73D0" w:rsidRPr="0074400B" w:rsidRDefault="00056468" w:rsidP="00214D89">
      <w:pPr>
        <w:pStyle w:val="Paragraphedeliste"/>
        <w:numPr>
          <w:ilvl w:val="0"/>
          <w:numId w:val="2"/>
        </w:numPr>
        <w:tabs>
          <w:tab w:val="left" w:pos="849"/>
          <w:tab w:val="left" w:pos="850"/>
        </w:tabs>
        <w:spacing w:before="10"/>
        <w:ind w:right="9" w:hanging="361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Les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machines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à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brouillard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et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à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fumée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ne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sont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pas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permises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dans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la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salle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d’exposition.</w:t>
      </w:r>
    </w:p>
    <w:p w14:paraId="5F147E9B" w14:textId="48EF8F6B" w:rsidR="00AB73D0" w:rsidRPr="0074400B" w:rsidRDefault="00056468" w:rsidP="00214D89">
      <w:pPr>
        <w:pStyle w:val="Paragraphedeliste"/>
        <w:numPr>
          <w:ilvl w:val="0"/>
          <w:numId w:val="2"/>
        </w:numPr>
        <w:tabs>
          <w:tab w:val="left" w:pos="850"/>
        </w:tabs>
        <w:spacing w:before="15" w:line="249" w:lineRule="auto"/>
        <w:ind w:right="9"/>
        <w:jc w:val="both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Il</w:t>
      </w:r>
      <w:r w:rsidRPr="0074400B">
        <w:rPr>
          <w:rFonts w:ascii="Calibri" w:hAnsi="Calibri" w:cs="Calibri"/>
          <w:spacing w:val="-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revient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aux</w:t>
      </w:r>
      <w:r w:rsidRPr="0074400B">
        <w:rPr>
          <w:rFonts w:ascii="Calibri" w:hAnsi="Calibri" w:cs="Calibri"/>
          <w:spacing w:val="-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exposants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d’assurer</w:t>
      </w:r>
      <w:r w:rsidRPr="0074400B">
        <w:rPr>
          <w:rFonts w:ascii="Calibri" w:hAnsi="Calibri" w:cs="Calibri"/>
          <w:spacing w:val="-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la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sûreté</w:t>
      </w:r>
      <w:r w:rsidRPr="0074400B">
        <w:rPr>
          <w:rFonts w:ascii="Calibri" w:hAnsi="Calibri" w:cs="Calibri"/>
          <w:spacing w:val="-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(soit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veiller</w:t>
      </w:r>
      <w:r w:rsidRPr="0074400B">
        <w:rPr>
          <w:rFonts w:ascii="Calibri" w:hAnsi="Calibri" w:cs="Calibri"/>
          <w:spacing w:val="-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à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ce</w:t>
      </w:r>
      <w:r w:rsidRPr="0074400B">
        <w:rPr>
          <w:rFonts w:ascii="Calibri" w:hAnsi="Calibri" w:cs="Calibri"/>
          <w:spacing w:val="-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qu’aucune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structure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ne</w:t>
      </w:r>
      <w:r w:rsidRPr="0074400B">
        <w:rPr>
          <w:rFonts w:ascii="Calibri" w:hAnsi="Calibri" w:cs="Calibri"/>
          <w:spacing w:val="-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tombe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en</w:t>
      </w:r>
      <w:r w:rsidRPr="0074400B">
        <w:rPr>
          <w:rFonts w:ascii="Calibri" w:hAnsi="Calibri" w:cs="Calibri"/>
          <w:spacing w:val="-7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aucun</w:t>
      </w:r>
      <w:r w:rsidRPr="0074400B">
        <w:rPr>
          <w:rFonts w:ascii="Calibri" w:hAnsi="Calibri" w:cs="Calibri"/>
          <w:spacing w:val="-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temps)</w:t>
      </w:r>
      <w:r w:rsidRPr="0074400B">
        <w:rPr>
          <w:rFonts w:ascii="Calibri" w:hAnsi="Calibri" w:cs="Calibri"/>
          <w:spacing w:val="-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et</w:t>
      </w:r>
      <w:r w:rsidRPr="0074400B">
        <w:rPr>
          <w:rFonts w:ascii="Calibri" w:hAnsi="Calibri" w:cs="Calibri"/>
          <w:spacing w:val="-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la</w:t>
      </w:r>
      <w:r w:rsidRPr="0074400B">
        <w:rPr>
          <w:rFonts w:ascii="Calibri" w:hAnsi="Calibri" w:cs="Calibri"/>
          <w:spacing w:val="-7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propreté</w:t>
      </w:r>
      <w:r w:rsidRPr="0074400B">
        <w:rPr>
          <w:rFonts w:ascii="Calibri" w:hAnsi="Calibri" w:cs="Calibri"/>
          <w:spacing w:val="-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spacing w:val="-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leur</w:t>
      </w:r>
      <w:r w:rsidRPr="0074400B">
        <w:rPr>
          <w:rFonts w:ascii="Calibri" w:hAnsi="Calibri" w:cs="Calibri"/>
          <w:spacing w:val="-6"/>
          <w:sz w:val="24"/>
          <w:szCs w:val="24"/>
          <w:lang w:val="fr-CA"/>
        </w:rPr>
        <w:t xml:space="preserve"> </w:t>
      </w:r>
      <w:r w:rsidR="007E6FE6" w:rsidRPr="0074400B">
        <w:rPr>
          <w:rFonts w:ascii="Calibri" w:hAnsi="Calibri" w:cs="Calibri"/>
          <w:sz w:val="24"/>
          <w:szCs w:val="24"/>
          <w:lang w:val="fr-CA"/>
        </w:rPr>
        <w:t>kiosque</w:t>
      </w:r>
      <w:r w:rsidRPr="0074400B">
        <w:rPr>
          <w:rFonts w:ascii="Calibri" w:hAnsi="Calibri" w:cs="Calibri"/>
          <w:sz w:val="24"/>
          <w:szCs w:val="24"/>
          <w:lang w:val="fr-CA"/>
        </w:rPr>
        <w:t>.</w:t>
      </w:r>
      <w:r w:rsidRPr="0074400B">
        <w:rPr>
          <w:rFonts w:ascii="Calibri" w:hAnsi="Calibri" w:cs="Calibri"/>
          <w:spacing w:val="-7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Le</w:t>
      </w:r>
      <w:r w:rsidRPr="0074400B">
        <w:rPr>
          <w:rFonts w:ascii="Calibri" w:hAnsi="Calibri" w:cs="Calibri"/>
          <w:spacing w:val="-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personnel</w:t>
      </w:r>
      <w:r w:rsidRPr="0074400B">
        <w:rPr>
          <w:rFonts w:ascii="Calibri" w:hAnsi="Calibri" w:cs="Calibri"/>
          <w:spacing w:val="-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spacing w:val="-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la</w:t>
      </w:r>
      <w:r w:rsidRPr="0074400B">
        <w:rPr>
          <w:rFonts w:ascii="Calibri" w:hAnsi="Calibri" w:cs="Calibri"/>
          <w:spacing w:val="-7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salle</w:t>
      </w:r>
      <w:r w:rsidRPr="0074400B">
        <w:rPr>
          <w:rFonts w:ascii="Calibri" w:hAnsi="Calibri" w:cs="Calibri"/>
          <w:spacing w:val="-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d’exposition</w:t>
      </w:r>
      <w:r w:rsidRPr="0074400B">
        <w:rPr>
          <w:rFonts w:ascii="Calibri" w:hAnsi="Calibri" w:cs="Calibri"/>
          <w:spacing w:val="-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pourrait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 xml:space="preserve">exiger que les montages soient plus solides s’il croit que le </w:t>
      </w:r>
      <w:r w:rsidR="007E6FE6" w:rsidRPr="0074400B">
        <w:rPr>
          <w:rFonts w:ascii="Calibri" w:hAnsi="Calibri" w:cs="Calibri"/>
          <w:sz w:val="24"/>
          <w:szCs w:val="24"/>
          <w:lang w:val="fr-CA"/>
        </w:rPr>
        <w:t>kiosque</w:t>
      </w:r>
      <w:r w:rsidR="007E6FE6" w:rsidRPr="0074400B">
        <w:rPr>
          <w:rFonts w:ascii="Calibri" w:hAnsi="Calibri" w:cs="Calibri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n’est pas sécuritaire. Si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l’exposant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ne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collabore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pas,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personnel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aura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droit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retirer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les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montages.</w:t>
      </w:r>
    </w:p>
    <w:p w14:paraId="3049EAEF" w14:textId="77777777" w:rsidR="00AB73D0" w:rsidRPr="0074400B" w:rsidRDefault="00AB73D0" w:rsidP="00214D89">
      <w:pPr>
        <w:pStyle w:val="Corpsdetexte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1EC69883" w14:textId="77777777" w:rsidR="00AB73D0" w:rsidRPr="0074400B" w:rsidRDefault="00AB73D0" w:rsidP="00214D89">
      <w:pPr>
        <w:pStyle w:val="Corpsdetexte"/>
        <w:spacing w:before="7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43D58A38" w14:textId="77777777" w:rsidR="00AB73D0" w:rsidRPr="0074400B" w:rsidRDefault="00056468" w:rsidP="00214D89">
      <w:pPr>
        <w:pStyle w:val="Titre1"/>
        <w:ind w:left="142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POLITIQUE</w:t>
      </w:r>
      <w:r w:rsidRPr="0074400B">
        <w:rPr>
          <w:rFonts w:ascii="Calibri" w:hAnsi="Calibri" w:cs="Calibri"/>
          <w:color w:val="FF0000"/>
          <w:spacing w:val="-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RELATIVE</w:t>
      </w:r>
      <w:r w:rsidRPr="0074400B">
        <w:rPr>
          <w:rFonts w:ascii="Calibri" w:hAnsi="Calibri" w:cs="Calibri"/>
          <w:color w:val="FF0000"/>
          <w:spacing w:val="-6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AUX</w:t>
      </w:r>
      <w:r w:rsidRPr="0074400B">
        <w:rPr>
          <w:rFonts w:ascii="Calibri" w:hAnsi="Calibri" w:cs="Calibri"/>
          <w:color w:val="FF0000"/>
          <w:spacing w:val="-4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color w:val="FF0000"/>
          <w:sz w:val="24"/>
          <w:szCs w:val="24"/>
          <w:lang w:val="fr-CA"/>
        </w:rPr>
        <w:t>ARMES</w:t>
      </w:r>
    </w:p>
    <w:p w14:paraId="72245BC2" w14:textId="77777777" w:rsidR="00AB73D0" w:rsidRPr="0074400B" w:rsidRDefault="00AB73D0" w:rsidP="00214D89">
      <w:pPr>
        <w:pStyle w:val="Corpsdetexte"/>
        <w:spacing w:before="6"/>
        <w:ind w:left="142" w:right="9"/>
        <w:rPr>
          <w:rFonts w:ascii="Calibri" w:hAnsi="Calibri" w:cs="Calibri"/>
          <w:b/>
          <w:sz w:val="24"/>
          <w:szCs w:val="24"/>
          <w:lang w:val="fr-CA"/>
        </w:rPr>
      </w:pPr>
    </w:p>
    <w:p w14:paraId="77E12460" w14:textId="77777777" w:rsidR="00AB73D0" w:rsidRPr="0074400B" w:rsidRDefault="00056468" w:rsidP="00214D89">
      <w:pPr>
        <w:pStyle w:val="Corpsdetexte"/>
        <w:spacing w:line="259" w:lineRule="auto"/>
        <w:ind w:left="142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Si un exposant a l’intention de présenter ou de vendre des armes, des armures ou des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accessoires, il doit communiquer avec les services aux exposants à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hyperlink r:id="rId13">
        <w:r w:rsidRPr="0074400B">
          <w:rPr>
            <w:rFonts w:ascii="Calibri" w:hAnsi="Calibri" w:cs="Calibri"/>
            <w:sz w:val="24"/>
            <w:szCs w:val="24"/>
            <w:lang w:val="fr-CA"/>
          </w:rPr>
          <w:t xml:space="preserve">expo@montrealcomiccon.com </w:t>
        </w:r>
      </w:hyperlink>
      <w:r w:rsidRPr="0074400B">
        <w:rPr>
          <w:rFonts w:ascii="Calibri" w:hAnsi="Calibri" w:cs="Calibri"/>
          <w:sz w:val="24"/>
          <w:szCs w:val="24"/>
          <w:lang w:val="fr-CA"/>
        </w:rPr>
        <w:t xml:space="preserve">et obtenir l’approbation préalable du </w:t>
      </w:r>
      <w:proofErr w:type="spellStart"/>
      <w:r w:rsidRPr="0074400B">
        <w:rPr>
          <w:rFonts w:ascii="Calibri" w:hAnsi="Calibri" w:cs="Calibri"/>
          <w:sz w:val="24"/>
          <w:szCs w:val="24"/>
          <w:lang w:val="fr-CA"/>
        </w:rPr>
        <w:t>Comiccon</w:t>
      </w:r>
      <w:proofErr w:type="spellEnd"/>
      <w:r w:rsidRPr="0074400B">
        <w:rPr>
          <w:rFonts w:ascii="Calibri" w:hAnsi="Calibri" w:cs="Calibri"/>
          <w:sz w:val="24"/>
          <w:szCs w:val="24"/>
          <w:lang w:val="fr-CA"/>
        </w:rPr>
        <w:t xml:space="preserve"> de Montréal.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Des politiques et des procédures sont établies pour indiquer quels articles sont autorisés aux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fins de présentation ou de vente. Ces politiques et procédures ainsi que les modalités et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restrictions liées à la présentation et à la vente doivent être intégralement respectées. Nous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 xml:space="preserve">demanderons également à l’exposant d’afficher une pancarte fournie par le </w:t>
      </w:r>
      <w:proofErr w:type="spellStart"/>
      <w:r w:rsidRPr="0074400B">
        <w:rPr>
          <w:rFonts w:ascii="Calibri" w:hAnsi="Calibri" w:cs="Calibri"/>
          <w:sz w:val="24"/>
          <w:szCs w:val="24"/>
          <w:lang w:val="fr-CA"/>
        </w:rPr>
        <w:t>Comiccon</w:t>
      </w:r>
      <w:proofErr w:type="spellEnd"/>
      <w:r w:rsidRPr="0074400B">
        <w:rPr>
          <w:rFonts w:ascii="Calibri" w:hAnsi="Calibri" w:cs="Calibri"/>
          <w:sz w:val="24"/>
          <w:szCs w:val="24"/>
          <w:lang w:val="fr-CA"/>
        </w:rPr>
        <w:t>, à un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endroit bien visible à l’intérieur de son espace, en guise de preuve qu’il est autorisé à vendre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des armes, des armures ou des accessoires. La pancarte indiquera aussi que l’exposant est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tenu de demander une pièce d’identité aux acheteurs, et ce, avant la conclusion de la vente,</w:t>
      </w:r>
      <w:r w:rsidRPr="0074400B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car conformément à notre politique relative aux armes, la vente d’armes telles que des épées</w:t>
      </w:r>
      <w:r w:rsidRPr="0074400B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en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métal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et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couteaux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est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strictement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interdite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aux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personnes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âgées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18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ans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ou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moins.</w:t>
      </w:r>
    </w:p>
    <w:p w14:paraId="133D5D4E" w14:textId="77777777" w:rsidR="00AB73D0" w:rsidRPr="0074400B" w:rsidRDefault="00AB73D0" w:rsidP="00214D89">
      <w:pPr>
        <w:pStyle w:val="Corpsdetexte"/>
        <w:spacing w:before="4"/>
        <w:ind w:left="142" w:right="9"/>
        <w:rPr>
          <w:rFonts w:ascii="Calibri" w:hAnsi="Calibri" w:cs="Calibri"/>
          <w:sz w:val="24"/>
          <w:szCs w:val="24"/>
          <w:lang w:val="fr-CA"/>
        </w:rPr>
      </w:pPr>
    </w:p>
    <w:p w14:paraId="60AA6C72" w14:textId="6D6834B2" w:rsidR="006377EB" w:rsidRDefault="00056468" w:rsidP="00214D89">
      <w:pPr>
        <w:pStyle w:val="Corpsdetexte"/>
        <w:spacing w:line="249" w:lineRule="auto"/>
        <w:ind w:left="142" w:right="9"/>
        <w:rPr>
          <w:rFonts w:ascii="Calibri" w:hAnsi="Calibri" w:cs="Calibri"/>
          <w:sz w:val="24"/>
          <w:szCs w:val="24"/>
          <w:lang w:val="fr-CA"/>
        </w:rPr>
      </w:pPr>
      <w:r w:rsidRPr="0074400B">
        <w:rPr>
          <w:rFonts w:ascii="Calibri" w:hAnsi="Calibri" w:cs="Calibri"/>
          <w:sz w:val="24"/>
          <w:szCs w:val="24"/>
          <w:lang w:val="fr-CA"/>
        </w:rPr>
        <w:t>Les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exposants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doivent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signer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une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entente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et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respecter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toutes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les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politiques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et</w:t>
      </w:r>
      <w:r w:rsidRPr="0074400B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directives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du</w:t>
      </w:r>
      <w:r w:rsidRPr="0074400B">
        <w:rPr>
          <w:rFonts w:ascii="Calibri" w:hAnsi="Calibri" w:cs="Calibri"/>
          <w:spacing w:val="-52"/>
          <w:sz w:val="24"/>
          <w:szCs w:val="24"/>
          <w:lang w:val="fr-CA"/>
        </w:rPr>
        <w:t xml:space="preserve"> </w:t>
      </w:r>
      <w:proofErr w:type="spellStart"/>
      <w:r w:rsidRPr="0074400B">
        <w:rPr>
          <w:rFonts w:ascii="Calibri" w:hAnsi="Calibri" w:cs="Calibri"/>
          <w:sz w:val="24"/>
          <w:szCs w:val="24"/>
          <w:lang w:val="fr-CA"/>
        </w:rPr>
        <w:t>Comiccon</w:t>
      </w:r>
      <w:proofErr w:type="spellEnd"/>
      <w:r w:rsidRPr="0074400B">
        <w:rPr>
          <w:rFonts w:ascii="Calibri" w:hAnsi="Calibri" w:cs="Calibri"/>
          <w:sz w:val="24"/>
          <w:szCs w:val="24"/>
          <w:lang w:val="fr-CA"/>
        </w:rPr>
        <w:t xml:space="preserve"> de Montréal, ainsi que se conformer aux lois canadiennes en signée</w:t>
      </w:r>
      <w:r w:rsidRPr="0074400B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b/>
          <w:sz w:val="24"/>
          <w:szCs w:val="24"/>
          <w:u w:val="single"/>
          <w:lang w:val="fr-CA"/>
        </w:rPr>
        <w:t>avant</w:t>
      </w:r>
      <w:r w:rsidRPr="0074400B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74400B">
        <w:rPr>
          <w:rFonts w:ascii="Calibri" w:hAnsi="Calibri" w:cs="Calibri"/>
          <w:sz w:val="24"/>
          <w:szCs w:val="24"/>
          <w:lang w:val="fr-CA"/>
        </w:rPr>
        <w:t>l’événemen</w:t>
      </w:r>
      <w:r w:rsidR="006377EB">
        <w:rPr>
          <w:rFonts w:ascii="Calibri" w:hAnsi="Calibri" w:cs="Calibri"/>
          <w:sz w:val="24"/>
          <w:szCs w:val="24"/>
          <w:lang w:val="fr-CA"/>
        </w:rPr>
        <w:t>t.</w:t>
      </w:r>
    </w:p>
    <w:p w14:paraId="36145F15" w14:textId="46907A00" w:rsidR="006377EB" w:rsidRDefault="006377EB" w:rsidP="00214D89">
      <w:pPr>
        <w:pStyle w:val="Corpsdetexte"/>
        <w:spacing w:line="249" w:lineRule="auto"/>
        <w:ind w:left="142" w:right="9"/>
        <w:rPr>
          <w:rFonts w:ascii="Calibri" w:hAnsi="Calibri" w:cs="Calibri"/>
          <w:sz w:val="24"/>
          <w:szCs w:val="24"/>
          <w:lang w:val="fr-CA"/>
        </w:rPr>
      </w:pPr>
    </w:p>
    <w:p w14:paraId="7010D772" w14:textId="27EE1596" w:rsidR="006377EB" w:rsidRDefault="006377EB" w:rsidP="00214D89">
      <w:pPr>
        <w:pStyle w:val="Corpsdetexte"/>
        <w:spacing w:before="74" w:line="249" w:lineRule="auto"/>
        <w:ind w:left="142"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Seuls les exposants qui ont signé l’entente susmentionnée sont autorisés à vendre des armes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 xml:space="preserve">dans la salle d’exposition pendant le </w:t>
      </w:r>
      <w:proofErr w:type="spellStart"/>
      <w:r w:rsidRPr="00DB18AA">
        <w:rPr>
          <w:rFonts w:ascii="Calibri" w:hAnsi="Calibri" w:cs="Calibri"/>
          <w:sz w:val="24"/>
          <w:szCs w:val="24"/>
          <w:lang w:val="fr-CA"/>
        </w:rPr>
        <w:t>Comiccon</w:t>
      </w:r>
      <w:proofErr w:type="spellEnd"/>
      <w:r w:rsidRPr="00DB18AA">
        <w:rPr>
          <w:rFonts w:ascii="Calibri" w:hAnsi="Calibri" w:cs="Calibri"/>
          <w:sz w:val="24"/>
          <w:szCs w:val="24"/>
          <w:lang w:val="fr-CA"/>
        </w:rPr>
        <w:t xml:space="preserve"> de Montréal. Si un exposant est surpris à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vendre des armes sans avoir signé l’entente et sans avoir posé la pancarte obligatoire dans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son espace, il devra retirer la marchandise de son kiosque, et s’il ne se conforme toujours pas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au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règlement,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il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pourrait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être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expulsé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l’événement.</w:t>
      </w:r>
    </w:p>
    <w:p w14:paraId="73BED449" w14:textId="7AE2E895" w:rsidR="006377EB" w:rsidRDefault="006377EB" w:rsidP="00214D89">
      <w:pPr>
        <w:pStyle w:val="Corpsdetexte"/>
        <w:spacing w:before="74" w:line="249" w:lineRule="auto"/>
        <w:ind w:left="354" w:right="9"/>
        <w:rPr>
          <w:rFonts w:ascii="Calibri" w:hAnsi="Calibri" w:cs="Calibri"/>
          <w:sz w:val="24"/>
          <w:szCs w:val="24"/>
          <w:lang w:val="fr-CA"/>
        </w:rPr>
      </w:pPr>
    </w:p>
    <w:p w14:paraId="4B2E24C9" w14:textId="77777777" w:rsidR="006377EB" w:rsidRPr="00DB18AA" w:rsidRDefault="006377EB" w:rsidP="00214D89">
      <w:pPr>
        <w:pStyle w:val="Titre1"/>
        <w:ind w:left="129"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PALAIS</w:t>
      </w:r>
      <w:r w:rsidRPr="00DB18AA">
        <w:rPr>
          <w:rFonts w:ascii="Calibri" w:hAnsi="Calibri" w:cs="Calibri"/>
          <w:color w:val="FF0000"/>
          <w:spacing w:val="-6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DES</w:t>
      </w:r>
      <w:r w:rsidRPr="00DB18AA">
        <w:rPr>
          <w:rFonts w:ascii="Calibri" w:hAnsi="Calibri" w:cs="Calibri"/>
          <w:color w:val="FF0000"/>
          <w:spacing w:val="-6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CONGRÈS</w:t>
      </w:r>
      <w:r w:rsidRPr="00DB18AA">
        <w:rPr>
          <w:rFonts w:ascii="Calibri" w:hAnsi="Calibri" w:cs="Calibri"/>
          <w:color w:val="FF0000"/>
          <w:spacing w:val="-5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RÉGULATIONS</w:t>
      </w:r>
    </w:p>
    <w:p w14:paraId="44461434" w14:textId="77777777" w:rsidR="006377EB" w:rsidRPr="00DB18AA" w:rsidRDefault="006377EB" w:rsidP="00214D89">
      <w:pPr>
        <w:pStyle w:val="Corpsdetexte"/>
        <w:spacing w:before="5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4F81D8EB" w14:textId="77777777" w:rsidR="006377EB" w:rsidRPr="00DB18AA" w:rsidRDefault="006377EB" w:rsidP="00214D89">
      <w:pPr>
        <w:pStyle w:val="Titre2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Cigarette</w:t>
      </w:r>
    </w:p>
    <w:p w14:paraId="436B9AE5" w14:textId="77777777" w:rsidR="006377EB" w:rsidRPr="00DB18AA" w:rsidRDefault="006377EB" w:rsidP="00214D89">
      <w:pPr>
        <w:pStyle w:val="Corpsdetexte"/>
        <w:spacing w:before="19" w:line="247" w:lineRule="auto"/>
        <w:ind w:left="124" w:right="9" w:hanging="10"/>
        <w:jc w:val="both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Il est interdit de fumer des cigarettes ordinaires ou électroniques à l’intérieur du Palais des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congrès de Montréal. Les exposants qui désirent fumer peuvent se rendre à l’extérieur par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n’importe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quelle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porte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ou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sur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la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terrasse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derrière</w:t>
      </w:r>
      <w:r w:rsidRPr="00DB18AA">
        <w:rPr>
          <w:rFonts w:ascii="Calibri" w:hAnsi="Calibri" w:cs="Calibri"/>
          <w:spacing w:val="-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hall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proofErr w:type="spellStart"/>
      <w:r w:rsidRPr="00DB18AA">
        <w:rPr>
          <w:rFonts w:ascii="Calibri" w:hAnsi="Calibri" w:cs="Calibri"/>
          <w:sz w:val="24"/>
          <w:szCs w:val="24"/>
          <w:lang w:val="fr-CA"/>
        </w:rPr>
        <w:t>Viger</w:t>
      </w:r>
      <w:proofErr w:type="spellEnd"/>
      <w:r w:rsidRPr="00DB18AA">
        <w:rPr>
          <w:rFonts w:ascii="Calibri" w:hAnsi="Calibri" w:cs="Calibri"/>
          <w:sz w:val="24"/>
          <w:szCs w:val="24"/>
          <w:lang w:val="fr-CA"/>
        </w:rPr>
        <w:t>.</w:t>
      </w:r>
    </w:p>
    <w:p w14:paraId="12220FC5" w14:textId="77777777" w:rsidR="006377EB" w:rsidRPr="00DB18AA" w:rsidRDefault="006377EB" w:rsidP="00214D89">
      <w:pPr>
        <w:pStyle w:val="Corpsdetexte"/>
        <w:spacing w:before="1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3FC3C478" w14:textId="77777777" w:rsidR="006377EB" w:rsidRPr="00DB18AA" w:rsidRDefault="006377EB" w:rsidP="00214D89">
      <w:pPr>
        <w:pStyle w:val="Titre2"/>
        <w:spacing w:before="1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Consommation</w:t>
      </w:r>
      <w:r w:rsidRPr="00DB18AA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d’alcool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durant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heures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montage</w:t>
      </w:r>
      <w:r w:rsidRPr="00DB18AA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et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démontage</w:t>
      </w:r>
    </w:p>
    <w:p w14:paraId="54550982" w14:textId="77777777" w:rsidR="006377EB" w:rsidRPr="00DB18AA" w:rsidRDefault="006377EB" w:rsidP="00214D89">
      <w:pPr>
        <w:pStyle w:val="Corpsdetexte"/>
        <w:spacing w:before="19" w:line="249" w:lineRule="auto"/>
        <w:ind w:left="124" w:right="9" w:hanging="10"/>
        <w:jc w:val="both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Afin de réduire le risque d’un accident et sans une autorisation avec le Palais des congrès,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l’alcool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ne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sera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pas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toléré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durant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heures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montage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démontage.</w:t>
      </w:r>
    </w:p>
    <w:p w14:paraId="5D5A98DE" w14:textId="77777777" w:rsidR="006377EB" w:rsidRPr="00DB18AA" w:rsidRDefault="006377EB" w:rsidP="00214D89">
      <w:pPr>
        <w:pStyle w:val="Corpsdetexte"/>
        <w:spacing w:before="10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77A751EA" w14:textId="77777777" w:rsidR="006377EB" w:rsidRPr="00DB18AA" w:rsidRDefault="006377EB" w:rsidP="00214D89">
      <w:pPr>
        <w:pStyle w:val="Titre2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Animaux</w:t>
      </w:r>
    </w:p>
    <w:p w14:paraId="68FE72F8" w14:textId="77777777" w:rsidR="006377EB" w:rsidRPr="00DB18AA" w:rsidRDefault="006377EB" w:rsidP="00214D89">
      <w:pPr>
        <w:pStyle w:val="Corpsdetexte"/>
        <w:spacing w:before="20" w:line="247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Avec l’exception des animaux de service, les participants ne doivent en aucun cas amener un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animal, ni de permettre qu’un animal soit présent au Palais des congrès sans avoir l’autorisation</w:t>
      </w:r>
      <w:r w:rsidRPr="00DB18AA">
        <w:rPr>
          <w:rFonts w:ascii="Calibri" w:hAnsi="Calibri" w:cs="Calibri"/>
          <w:spacing w:val="-5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au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préalable.</w:t>
      </w:r>
    </w:p>
    <w:p w14:paraId="048D82C4" w14:textId="77777777" w:rsidR="006377EB" w:rsidRPr="00DB18AA" w:rsidRDefault="006377EB" w:rsidP="00214D89">
      <w:pPr>
        <w:pStyle w:val="Corpsdetexte"/>
        <w:spacing w:before="1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43DE578B" w14:textId="77777777" w:rsidR="006377EB" w:rsidRPr="00DB18AA" w:rsidRDefault="006377EB" w:rsidP="00214D89">
      <w:pPr>
        <w:pStyle w:val="Titre2"/>
        <w:spacing w:line="261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Les enfants présents dans la salle d’exposition durant les heures de montage et de</w:t>
      </w:r>
      <w:r w:rsidRPr="00DB18AA">
        <w:rPr>
          <w:rFonts w:ascii="Calibri" w:hAnsi="Calibri" w:cs="Calibri"/>
          <w:color w:val="FF0000"/>
          <w:spacing w:val="-5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démontage</w:t>
      </w:r>
    </w:p>
    <w:p w14:paraId="43D14E21" w14:textId="77777777" w:rsidR="006377EB" w:rsidRPr="00DB18AA" w:rsidRDefault="006377EB" w:rsidP="00214D89">
      <w:pPr>
        <w:pStyle w:val="Corpsdetexte"/>
        <w:spacing w:line="244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Pour des raisons de sécurité, les enfants de 16 ans et moins ne sont pas admis dans la salle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d’exposition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et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sur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quais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d’embarquement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durant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heures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montage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et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démontage.</w:t>
      </w:r>
    </w:p>
    <w:p w14:paraId="4FAF31A3" w14:textId="77777777" w:rsidR="006377EB" w:rsidRPr="00DB18AA" w:rsidRDefault="006377EB" w:rsidP="00214D89">
      <w:pPr>
        <w:pStyle w:val="Corpsdetexte"/>
        <w:spacing w:before="5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0F101867" w14:textId="77777777" w:rsidR="006377EB" w:rsidRPr="00DB18AA" w:rsidRDefault="006377EB" w:rsidP="00214D89">
      <w:pPr>
        <w:pStyle w:val="Titre2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Contrôle</w:t>
      </w:r>
      <w:r w:rsidRPr="00DB18AA">
        <w:rPr>
          <w:rFonts w:ascii="Calibri" w:hAnsi="Calibri" w:cs="Calibri"/>
          <w:color w:val="FF0000"/>
          <w:spacing w:val="-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du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bruit</w:t>
      </w:r>
    </w:p>
    <w:p w14:paraId="7784E741" w14:textId="77777777" w:rsidR="006377EB" w:rsidRPr="00DB18AA" w:rsidRDefault="006377EB" w:rsidP="00214D89">
      <w:pPr>
        <w:pStyle w:val="Corpsdetexte"/>
        <w:spacing w:before="15" w:line="249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Les équipements ou les appareils qui produisent du bruit ou des odeurs – et qui pourraient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déranger les exposants et les participants – ne seront pas tolérés. Le niveau de bruit ne doit pas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dépasser 70 décibels à une distance de quatre pieds de la source du bruit. Le Palais des congrès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l’autorité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exclusive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ce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sujet.</w:t>
      </w:r>
    </w:p>
    <w:p w14:paraId="40A89F86" w14:textId="77777777" w:rsidR="006377EB" w:rsidRPr="00DB18AA" w:rsidRDefault="006377EB" w:rsidP="00214D89">
      <w:pPr>
        <w:pStyle w:val="Corpsdetexte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1FFCBBB6" w14:textId="77777777" w:rsidR="006377EB" w:rsidRPr="00DB18AA" w:rsidRDefault="006377EB" w:rsidP="00214D89">
      <w:pPr>
        <w:pStyle w:val="Titre2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Recyclage</w:t>
      </w:r>
      <w:r w:rsidRPr="00DB18AA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et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gestion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des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déchets</w:t>
      </w:r>
    </w:p>
    <w:p w14:paraId="3DB9FB67" w14:textId="77777777" w:rsidR="006377EB" w:rsidRPr="00DB18AA" w:rsidRDefault="006377EB" w:rsidP="00214D89">
      <w:pPr>
        <w:pStyle w:val="Corpsdetexte"/>
        <w:spacing w:before="15" w:line="249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L’exposant a l’obligation d’utiliser l’équipement mis à sa disposition pour le recyclage (papier,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carton, verre, plastique) pour la durée de l’événement (y compris les heures de montage et de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démontage et durant le mini-</w:t>
      </w:r>
      <w:proofErr w:type="spellStart"/>
      <w:r w:rsidRPr="00DB18AA">
        <w:rPr>
          <w:rFonts w:ascii="Calibri" w:hAnsi="Calibri" w:cs="Calibri"/>
          <w:sz w:val="24"/>
          <w:szCs w:val="24"/>
          <w:lang w:val="fr-CA"/>
        </w:rPr>
        <w:t>Comiccon</w:t>
      </w:r>
      <w:proofErr w:type="spellEnd"/>
      <w:r w:rsidRPr="00DB18AA">
        <w:rPr>
          <w:rFonts w:ascii="Calibri" w:hAnsi="Calibri" w:cs="Calibri"/>
          <w:sz w:val="24"/>
          <w:szCs w:val="24"/>
          <w:lang w:val="fr-CA"/>
        </w:rPr>
        <w:t>). Certaines collectes additionnelles aux articles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mentionnés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plus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haut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peuvent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être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ajoutées.</w:t>
      </w:r>
    </w:p>
    <w:p w14:paraId="22EE606F" w14:textId="77777777" w:rsidR="006377EB" w:rsidRPr="00DB18AA" w:rsidRDefault="006377EB" w:rsidP="00214D89">
      <w:pPr>
        <w:pStyle w:val="Corpsdetexte"/>
        <w:spacing w:before="6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2DF636C7" w14:textId="77777777" w:rsidR="006377EB" w:rsidRPr="00DB18AA" w:rsidRDefault="006377EB" w:rsidP="00214D89">
      <w:pPr>
        <w:pStyle w:val="Titre2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Nettoyage</w:t>
      </w:r>
    </w:p>
    <w:p w14:paraId="59A02976" w14:textId="77777777" w:rsidR="006377EB" w:rsidRPr="00DB18AA" w:rsidRDefault="006377EB" w:rsidP="00214D89">
      <w:pPr>
        <w:pStyle w:val="Corpsdetexte"/>
        <w:spacing w:before="15" w:line="249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Chaque soir, lors de la fermeture de la salle d’exposition, les poubelles doivent être placées en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dehors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kiosques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dans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couloirs.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Elles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seront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vidées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par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personnel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du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Palais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congrès.</w:t>
      </w:r>
    </w:p>
    <w:p w14:paraId="70638468" w14:textId="77777777" w:rsidR="006377EB" w:rsidRPr="00DB18AA" w:rsidRDefault="006377EB" w:rsidP="00214D89">
      <w:pPr>
        <w:pStyle w:val="Corpsdetexte"/>
        <w:spacing w:before="10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34DB833E" w14:textId="77777777" w:rsidR="006377EB" w:rsidRPr="00DB18AA" w:rsidRDefault="006377EB" w:rsidP="00214D89">
      <w:pPr>
        <w:pStyle w:val="Titre2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Livraisons</w:t>
      </w:r>
    </w:p>
    <w:p w14:paraId="6446A5EE" w14:textId="77777777" w:rsidR="006377EB" w:rsidRPr="00DB18AA" w:rsidRDefault="006377EB" w:rsidP="00214D89">
      <w:pPr>
        <w:pStyle w:val="Corpsdetexte"/>
        <w:spacing w:before="19" w:line="249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Le Palais des congrès n’accepte pas de livraisons ou de matériels des magasins avant la date</w:t>
      </w:r>
      <w:r w:rsidRPr="00DB18AA">
        <w:rPr>
          <w:rFonts w:ascii="Calibri" w:hAnsi="Calibri" w:cs="Calibri"/>
          <w:spacing w:val="-5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prévue de montage. À la fin de la période allouée pour le démontage, l’opérateur officiel de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l’événement sera automatiquement responsable du matériel restant. Tous les frais seront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facturés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l’exposant.</w:t>
      </w:r>
    </w:p>
    <w:p w14:paraId="271C218C" w14:textId="77777777" w:rsidR="006377EB" w:rsidRDefault="006377EB" w:rsidP="00214D89">
      <w:pPr>
        <w:spacing w:line="249" w:lineRule="auto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0F9B3879" w14:textId="77777777" w:rsidR="00723D3C" w:rsidRDefault="00723D3C" w:rsidP="00214D89">
      <w:pPr>
        <w:spacing w:line="249" w:lineRule="auto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50D22CD5" w14:textId="77777777" w:rsidR="00723D3C" w:rsidRPr="00DB18AA" w:rsidRDefault="00723D3C" w:rsidP="00214D89">
      <w:pPr>
        <w:pStyle w:val="Titre1"/>
        <w:spacing w:before="74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CE</w:t>
      </w:r>
      <w:r w:rsidRPr="00DB18AA">
        <w:rPr>
          <w:rFonts w:ascii="Calibri" w:hAnsi="Calibri" w:cs="Calibri"/>
          <w:color w:val="FF0000"/>
          <w:spacing w:val="-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QUE</w:t>
      </w:r>
      <w:r w:rsidRPr="00DB18AA">
        <w:rPr>
          <w:rFonts w:ascii="Calibri" w:hAnsi="Calibri" w:cs="Calibri"/>
          <w:color w:val="FF0000"/>
          <w:spacing w:val="-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VOUS</w:t>
      </w:r>
      <w:r w:rsidRPr="00DB18AA">
        <w:rPr>
          <w:rFonts w:ascii="Calibri" w:hAnsi="Calibri" w:cs="Calibri"/>
          <w:color w:val="FF0000"/>
          <w:spacing w:val="-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DEVEZ</w:t>
      </w:r>
      <w:r w:rsidRPr="00DB18AA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SAVOIR</w:t>
      </w:r>
    </w:p>
    <w:p w14:paraId="2A0ECE08" w14:textId="77777777" w:rsidR="00723D3C" w:rsidRPr="00DB18AA" w:rsidRDefault="00723D3C" w:rsidP="00214D89">
      <w:pPr>
        <w:pStyle w:val="Corpsdetexte"/>
        <w:spacing w:before="4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1502DCE7" w14:textId="77777777" w:rsidR="00723D3C" w:rsidRPr="00DB18AA" w:rsidRDefault="00723D3C" w:rsidP="00214D89">
      <w:pPr>
        <w:pStyle w:val="Paragraphedeliste"/>
        <w:numPr>
          <w:ilvl w:val="0"/>
          <w:numId w:val="1"/>
        </w:numPr>
        <w:tabs>
          <w:tab w:val="left" w:pos="489"/>
          <w:tab w:val="left" w:pos="490"/>
        </w:tabs>
        <w:spacing w:line="249" w:lineRule="auto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Les kiosque</w:t>
      </w:r>
      <w:r w:rsidRPr="00DB18AA">
        <w:rPr>
          <w:rFonts w:ascii="Calibri" w:hAnsi="Calibri" w:cs="Calibri"/>
          <w:sz w:val="24"/>
          <w:szCs w:val="24"/>
          <w:lang w:val="fr-CA"/>
        </w:rPr>
        <w:t xml:space="preserve">s </w:t>
      </w:r>
      <w:r w:rsidRPr="00DB18AA">
        <w:rPr>
          <w:rFonts w:ascii="Calibri" w:hAnsi="Calibri" w:cs="Calibri"/>
          <w:sz w:val="24"/>
          <w:szCs w:val="24"/>
          <w:lang w:val="fr-CA"/>
        </w:rPr>
        <w:t>d’exposant doivent être prêts 30 minutes avant l’ouverture de la salle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d’exposition. Les kiosque</w:t>
      </w:r>
      <w:r w:rsidRPr="00DB18AA">
        <w:rPr>
          <w:rFonts w:ascii="Calibri" w:hAnsi="Calibri" w:cs="Calibri"/>
          <w:sz w:val="24"/>
          <w:szCs w:val="24"/>
          <w:lang w:val="fr-CA"/>
        </w:rPr>
        <w:t xml:space="preserve">s </w:t>
      </w:r>
      <w:r w:rsidRPr="00DB18AA">
        <w:rPr>
          <w:rFonts w:ascii="Calibri" w:hAnsi="Calibri" w:cs="Calibri"/>
          <w:sz w:val="24"/>
          <w:szCs w:val="24"/>
          <w:lang w:val="fr-CA"/>
        </w:rPr>
        <w:t>d’exposant ne doivent pas avoir de marchandise ou d’étalage qui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pourraient obstruer les allées. À des fins de transport de la marchandise, des chariots et des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diables sont à la disposition des exposants dans la salle d’exposition et sur les quais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seulement.</w:t>
      </w:r>
    </w:p>
    <w:p w14:paraId="29E15526" w14:textId="77777777" w:rsidR="00723D3C" w:rsidRPr="00DB18AA" w:rsidRDefault="00723D3C" w:rsidP="00214D89">
      <w:pPr>
        <w:pStyle w:val="Paragraphedeliste"/>
        <w:numPr>
          <w:ilvl w:val="0"/>
          <w:numId w:val="1"/>
        </w:numPr>
        <w:tabs>
          <w:tab w:val="left" w:pos="489"/>
          <w:tab w:val="left" w:pos="490"/>
        </w:tabs>
        <w:spacing w:line="249" w:lineRule="auto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L’événement n’est pas responsable de la marchandise perdue ou volée durant le week-end.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Nous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vous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recommandons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d’avoir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une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personne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présente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votre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kiosque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en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tout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temps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durant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heures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d’ouverture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la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salle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d’exposition.</w:t>
      </w:r>
    </w:p>
    <w:p w14:paraId="448C545E" w14:textId="77777777" w:rsidR="00723D3C" w:rsidRPr="00DB18AA" w:rsidRDefault="00723D3C" w:rsidP="00214D89">
      <w:pPr>
        <w:pStyle w:val="Paragraphedeliste"/>
        <w:numPr>
          <w:ilvl w:val="0"/>
          <w:numId w:val="1"/>
        </w:numPr>
        <w:tabs>
          <w:tab w:val="left" w:pos="489"/>
          <w:tab w:val="left" w:pos="490"/>
        </w:tabs>
        <w:spacing w:before="2" w:line="249" w:lineRule="auto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Tous les déchets générés par la vente ou le transport de marchandises doivent être jetés</w:t>
      </w:r>
      <w:r w:rsidRPr="00DB18AA">
        <w:rPr>
          <w:rFonts w:ascii="Calibri" w:hAnsi="Calibri" w:cs="Calibri"/>
          <w:spacing w:val="-5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dans les poubelles fournies et placées dans la salle d’exposition. Les boîtes utilisées et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prêtes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être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jetées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doivent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être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défaites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avant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d’être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placées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dans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bacs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recyclage.</w:t>
      </w:r>
    </w:p>
    <w:p w14:paraId="568D7184" w14:textId="77777777" w:rsidR="00723D3C" w:rsidRPr="00DB18AA" w:rsidRDefault="00723D3C" w:rsidP="00214D89">
      <w:pPr>
        <w:pStyle w:val="Corpsdetexte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0B48A6DA" w14:textId="77777777" w:rsidR="00723D3C" w:rsidRPr="00DB18AA" w:rsidRDefault="00723D3C" w:rsidP="00214D89">
      <w:pPr>
        <w:pStyle w:val="Corpsdetexte"/>
        <w:spacing w:before="7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7D35C120" w14:textId="77777777" w:rsidR="00723D3C" w:rsidRPr="00DB18AA" w:rsidRDefault="00723D3C" w:rsidP="00214D89">
      <w:pPr>
        <w:pStyle w:val="Titre2"/>
        <w:ind w:left="284"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Règlement</w:t>
      </w:r>
      <w:r w:rsidRPr="00DB18AA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la</w:t>
      </w:r>
      <w:r w:rsidRPr="00DB18AA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Ville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Montréal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interdisant</w:t>
      </w:r>
      <w:r w:rsidRPr="00DB18AA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la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distribution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sacs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color w:val="FF0000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plastique</w:t>
      </w:r>
      <w:r w:rsidRPr="00DB18AA">
        <w:rPr>
          <w:rFonts w:ascii="Calibri" w:hAnsi="Calibri" w:cs="Calibri"/>
          <w:color w:val="FF0000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(16-051)</w:t>
      </w:r>
    </w:p>
    <w:p w14:paraId="123ED0DA" w14:textId="77777777" w:rsidR="00723D3C" w:rsidRPr="00DB18AA" w:rsidRDefault="00723D3C" w:rsidP="00214D89">
      <w:pPr>
        <w:pStyle w:val="Corpsdetexte"/>
        <w:spacing w:before="9"/>
        <w:ind w:left="284" w:right="9"/>
        <w:rPr>
          <w:rFonts w:ascii="Calibri" w:hAnsi="Calibri" w:cs="Calibri"/>
          <w:b/>
          <w:sz w:val="24"/>
          <w:szCs w:val="24"/>
          <w:lang w:val="fr-CA"/>
        </w:rPr>
      </w:pPr>
    </w:p>
    <w:p w14:paraId="0EDF0826" w14:textId="77777777" w:rsidR="00723D3C" w:rsidRPr="00DB18AA" w:rsidRDefault="00723D3C" w:rsidP="00214D89">
      <w:pPr>
        <w:pStyle w:val="Corpsdetexte"/>
        <w:ind w:left="284"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Conformément au nouveau règlement de la Ville de Montréal, certains sacs d’emplettes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composés de plastique sont interdits sur l’île de Montréal. Ce règlement s’applique à tous les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établissements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dont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la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vente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d’articles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détail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constitue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l’activité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principale.</w:t>
      </w:r>
    </w:p>
    <w:p w14:paraId="1D486230" w14:textId="77777777" w:rsidR="00723D3C" w:rsidRPr="00DB18AA" w:rsidRDefault="00723D3C" w:rsidP="00214D89">
      <w:pPr>
        <w:pStyle w:val="Corpsdetexte"/>
        <w:spacing w:before="1"/>
        <w:ind w:left="284" w:right="9"/>
        <w:rPr>
          <w:rFonts w:ascii="Calibri" w:hAnsi="Calibri" w:cs="Calibri"/>
          <w:sz w:val="24"/>
          <w:szCs w:val="24"/>
          <w:lang w:val="fr-CA"/>
        </w:rPr>
      </w:pPr>
    </w:p>
    <w:p w14:paraId="7CEB90BE" w14:textId="77777777" w:rsidR="00723D3C" w:rsidRPr="00DB18AA" w:rsidRDefault="00723D3C" w:rsidP="00214D89">
      <w:pPr>
        <w:pStyle w:val="Titre2"/>
        <w:spacing w:before="1"/>
        <w:ind w:left="284" w:right="9"/>
        <w:rPr>
          <w:rFonts w:ascii="Calibri" w:hAnsi="Calibri" w:cs="Calibri"/>
          <w:sz w:val="24"/>
          <w:szCs w:val="24"/>
        </w:rPr>
      </w:pPr>
      <w:r w:rsidRPr="00DB18AA">
        <w:rPr>
          <w:rFonts w:ascii="Calibri" w:hAnsi="Calibri" w:cs="Calibri"/>
          <w:sz w:val="24"/>
          <w:szCs w:val="24"/>
        </w:rPr>
        <w:t>Sacs</w:t>
      </w:r>
      <w:r w:rsidRPr="00DB18AA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DB18AA">
        <w:rPr>
          <w:rFonts w:ascii="Calibri" w:hAnsi="Calibri" w:cs="Calibri"/>
          <w:sz w:val="24"/>
          <w:szCs w:val="24"/>
        </w:rPr>
        <w:t>interdits</w:t>
      </w:r>
      <w:proofErr w:type="spellEnd"/>
    </w:p>
    <w:p w14:paraId="741CC9E6" w14:textId="77777777" w:rsidR="00723D3C" w:rsidRPr="00DB18AA" w:rsidRDefault="00723D3C" w:rsidP="00214D89">
      <w:pPr>
        <w:pStyle w:val="Paragraphedeliste"/>
        <w:numPr>
          <w:ilvl w:val="1"/>
          <w:numId w:val="1"/>
        </w:numPr>
        <w:tabs>
          <w:tab w:val="left" w:pos="849"/>
          <w:tab w:val="left" w:pos="850"/>
        </w:tabs>
        <w:spacing w:before="14"/>
        <w:ind w:left="284" w:right="9" w:firstLine="0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Sacs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d’emplettes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-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plastique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conventionnel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(épaisseur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inférieure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50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microns)</w:t>
      </w:r>
    </w:p>
    <w:p w14:paraId="0F7A6695" w14:textId="77777777" w:rsidR="00723D3C" w:rsidRPr="00DB18AA" w:rsidRDefault="00723D3C" w:rsidP="00214D89">
      <w:pPr>
        <w:pStyle w:val="Paragraphedeliste"/>
        <w:numPr>
          <w:ilvl w:val="1"/>
          <w:numId w:val="1"/>
        </w:numPr>
        <w:tabs>
          <w:tab w:val="left" w:pos="849"/>
          <w:tab w:val="left" w:pos="850"/>
        </w:tabs>
        <w:spacing w:before="19" w:line="235" w:lineRule="auto"/>
        <w:ind w:left="284" w:right="9" w:firstLine="0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 xml:space="preserve">Sacs d’emplettes </w:t>
      </w:r>
      <w:proofErr w:type="spellStart"/>
      <w:r w:rsidRPr="00DB18AA">
        <w:rPr>
          <w:rFonts w:ascii="Calibri" w:hAnsi="Calibri" w:cs="Calibri"/>
          <w:sz w:val="24"/>
          <w:szCs w:val="24"/>
          <w:lang w:val="fr-CA"/>
        </w:rPr>
        <w:t>oxo-dégradables</w:t>
      </w:r>
      <w:proofErr w:type="spellEnd"/>
      <w:r w:rsidRPr="00DB18AA">
        <w:rPr>
          <w:rFonts w:ascii="Calibri" w:hAnsi="Calibri" w:cs="Calibri"/>
          <w:sz w:val="24"/>
          <w:szCs w:val="24"/>
          <w:lang w:val="fr-CA"/>
        </w:rPr>
        <w:t>, oxo-fragmentables, biodégradables quelle que soit</w:t>
      </w:r>
      <w:r w:rsidRPr="00DB18AA">
        <w:rPr>
          <w:rFonts w:ascii="Calibri" w:hAnsi="Calibri" w:cs="Calibri"/>
          <w:spacing w:val="-5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leur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épaisseur</w:t>
      </w:r>
    </w:p>
    <w:p w14:paraId="65BE1680" w14:textId="77777777" w:rsidR="00723D3C" w:rsidRPr="00DB18AA" w:rsidRDefault="00723D3C" w:rsidP="00214D89">
      <w:pPr>
        <w:pStyle w:val="Titre2"/>
        <w:spacing w:before="1"/>
        <w:ind w:left="284"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Sacs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non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visés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par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règlement</w:t>
      </w:r>
    </w:p>
    <w:p w14:paraId="48722B6E" w14:textId="77777777" w:rsidR="00723D3C" w:rsidRPr="00DB18AA" w:rsidRDefault="00723D3C" w:rsidP="00214D89">
      <w:pPr>
        <w:pStyle w:val="Paragraphedeliste"/>
        <w:numPr>
          <w:ilvl w:val="1"/>
          <w:numId w:val="1"/>
        </w:numPr>
        <w:tabs>
          <w:tab w:val="left" w:pos="849"/>
          <w:tab w:val="left" w:pos="850"/>
        </w:tabs>
        <w:spacing w:before="15"/>
        <w:ind w:left="284" w:right="9" w:firstLine="0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Sacs en plastique utilisés exclusivement pour transporter des denrées alimentaires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jusqu’à la caisse d’un commerce de détail ou pour les protéger, à des fins d’hygiène, d’un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contact direct avec d’autres articles (fruits, légumes, noix, friandises en vrac, aliments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préparés,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viande,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poisson,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pain,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produits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laitiers,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etc.)</w:t>
      </w:r>
    </w:p>
    <w:p w14:paraId="5EF8E942" w14:textId="77777777" w:rsidR="00723D3C" w:rsidRPr="00DB18AA" w:rsidRDefault="00723D3C" w:rsidP="00214D89">
      <w:pPr>
        <w:pStyle w:val="Corpsdetexte"/>
        <w:spacing w:before="2"/>
        <w:ind w:left="284" w:right="9"/>
        <w:rPr>
          <w:rFonts w:ascii="Calibri" w:hAnsi="Calibri" w:cs="Calibri"/>
          <w:sz w:val="24"/>
          <w:szCs w:val="24"/>
          <w:lang w:val="fr-CA"/>
        </w:rPr>
      </w:pPr>
    </w:p>
    <w:p w14:paraId="0E198210" w14:textId="77777777" w:rsidR="00723D3C" w:rsidRPr="00DB18AA" w:rsidRDefault="00723D3C" w:rsidP="00214D89">
      <w:pPr>
        <w:pStyle w:val="Corpsdetexte"/>
        <w:spacing w:line="244" w:lineRule="auto"/>
        <w:ind w:left="284"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Si vous avez des questions à propos de ce règlement, veuillez communiquer avec la Ville de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Montréal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hyperlink r:id="rId14">
        <w:r w:rsidRPr="00DB18AA">
          <w:rPr>
            <w:rFonts w:ascii="Calibri" w:hAnsi="Calibri" w:cs="Calibri"/>
            <w:color w:val="0000FF"/>
            <w:sz w:val="24"/>
            <w:szCs w:val="24"/>
            <w:u w:val="single" w:color="0000FF"/>
            <w:lang w:val="fr-CA"/>
          </w:rPr>
          <w:t>sacs@ville.montreal.qc.ca</w:t>
        </w:r>
        <w:r w:rsidRPr="00DB18AA">
          <w:rPr>
            <w:rFonts w:ascii="Calibri" w:hAnsi="Calibri" w:cs="Calibri"/>
            <w:sz w:val="24"/>
            <w:szCs w:val="24"/>
            <w:lang w:val="fr-CA"/>
          </w:rPr>
          <w:t>.</w:t>
        </w:r>
      </w:hyperlink>
    </w:p>
    <w:p w14:paraId="039F67AC" w14:textId="77777777" w:rsidR="00723D3C" w:rsidRPr="00DB18AA" w:rsidRDefault="00723D3C" w:rsidP="00214D89">
      <w:pPr>
        <w:pStyle w:val="Corpsdetexte"/>
        <w:ind w:left="284" w:right="9"/>
        <w:rPr>
          <w:rFonts w:ascii="Calibri" w:hAnsi="Calibri" w:cs="Calibri"/>
          <w:sz w:val="24"/>
          <w:szCs w:val="24"/>
          <w:lang w:val="fr-CA"/>
        </w:rPr>
      </w:pPr>
    </w:p>
    <w:p w14:paraId="1558EC62" w14:textId="77777777" w:rsidR="00723D3C" w:rsidRPr="00DB18AA" w:rsidRDefault="00723D3C" w:rsidP="00214D89">
      <w:pPr>
        <w:pStyle w:val="Corpsdetexte"/>
        <w:spacing w:before="8"/>
        <w:ind w:left="284" w:right="9"/>
        <w:rPr>
          <w:rFonts w:ascii="Calibri" w:hAnsi="Calibri" w:cs="Calibri"/>
          <w:sz w:val="24"/>
          <w:szCs w:val="24"/>
          <w:lang w:val="fr-CA"/>
        </w:rPr>
      </w:pPr>
    </w:p>
    <w:p w14:paraId="0F71163D" w14:textId="77777777" w:rsidR="00723D3C" w:rsidRPr="00DB18AA" w:rsidRDefault="00723D3C" w:rsidP="00214D89">
      <w:pPr>
        <w:pStyle w:val="Titre1"/>
        <w:spacing w:before="95"/>
        <w:ind w:left="284"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STATIONNEMENT</w:t>
      </w:r>
    </w:p>
    <w:p w14:paraId="006EE334" w14:textId="77777777" w:rsidR="00723D3C" w:rsidRPr="00DB18AA" w:rsidRDefault="00723D3C" w:rsidP="00214D89">
      <w:pPr>
        <w:pStyle w:val="Corpsdetexte"/>
        <w:spacing w:before="5"/>
        <w:ind w:left="284" w:right="9"/>
        <w:rPr>
          <w:rFonts w:ascii="Calibri" w:hAnsi="Calibri" w:cs="Calibri"/>
          <w:b/>
          <w:sz w:val="24"/>
          <w:szCs w:val="24"/>
          <w:lang w:val="fr-CA"/>
        </w:rPr>
      </w:pPr>
    </w:p>
    <w:p w14:paraId="390EE87B" w14:textId="77777777" w:rsidR="00723D3C" w:rsidRPr="00DB18AA" w:rsidRDefault="00723D3C" w:rsidP="00214D89">
      <w:pPr>
        <w:pStyle w:val="Corpsdetexte"/>
        <w:spacing w:line="249" w:lineRule="auto"/>
        <w:ind w:left="284"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 xml:space="preserve">Le stationnement n’est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 xml:space="preserve">PAS </w:t>
      </w:r>
      <w:r w:rsidRPr="00DB18AA">
        <w:rPr>
          <w:rFonts w:ascii="Calibri" w:hAnsi="Calibri" w:cs="Calibri"/>
          <w:sz w:val="24"/>
          <w:szCs w:val="24"/>
          <w:lang w:val="fr-CA"/>
        </w:rPr>
        <w:t>inclus pour les exposants. Vous trouverez des aires de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stationnement près du Palais des congrès de Montréal, dont deux qui y sont directement liés. Si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vous avez besoin d’aide pour trouver un stationnement, nous pouvons vous fournir une liste des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stationnements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proximité.</w:t>
      </w:r>
    </w:p>
    <w:p w14:paraId="0BF97F12" w14:textId="77777777" w:rsidR="00723D3C" w:rsidRPr="00DB18AA" w:rsidRDefault="00723D3C" w:rsidP="00214D89">
      <w:pPr>
        <w:pStyle w:val="Corpsdetexte"/>
        <w:spacing w:before="6"/>
        <w:ind w:left="284" w:right="9"/>
        <w:rPr>
          <w:rFonts w:ascii="Calibri" w:hAnsi="Calibri" w:cs="Calibri"/>
          <w:sz w:val="24"/>
          <w:szCs w:val="24"/>
          <w:lang w:val="fr-CA"/>
        </w:rPr>
      </w:pPr>
    </w:p>
    <w:p w14:paraId="7D8C7FF2" w14:textId="77777777" w:rsidR="00723D3C" w:rsidRDefault="00723D3C" w:rsidP="00214D89">
      <w:pPr>
        <w:pStyle w:val="Titre1"/>
        <w:ind w:left="284" w:right="9"/>
        <w:rPr>
          <w:rFonts w:ascii="Calibri" w:hAnsi="Calibri" w:cs="Calibri"/>
          <w:color w:val="FF0000"/>
          <w:sz w:val="24"/>
          <w:szCs w:val="24"/>
          <w:lang w:val="fr-CA"/>
        </w:rPr>
      </w:pPr>
    </w:p>
    <w:p w14:paraId="12155FC7" w14:textId="77777777" w:rsidR="00723D3C" w:rsidRPr="00DB18AA" w:rsidRDefault="00723D3C" w:rsidP="00214D89">
      <w:pPr>
        <w:pStyle w:val="Titre1"/>
        <w:ind w:left="284"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HEURES</w:t>
      </w:r>
      <w:r w:rsidRPr="00DB18AA">
        <w:rPr>
          <w:rFonts w:ascii="Calibri" w:hAnsi="Calibri" w:cs="Calibri"/>
          <w:color w:val="FF0000"/>
          <w:spacing w:val="-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color w:val="FF0000"/>
          <w:spacing w:val="-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MONTAGE</w:t>
      </w:r>
      <w:r w:rsidRPr="00DB18AA">
        <w:rPr>
          <w:rFonts w:ascii="Calibri" w:hAnsi="Calibri" w:cs="Calibri"/>
          <w:color w:val="FF0000"/>
          <w:spacing w:val="-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ET</w:t>
      </w:r>
      <w:r w:rsidRPr="00DB18AA">
        <w:rPr>
          <w:rFonts w:ascii="Calibri" w:hAnsi="Calibri" w:cs="Calibri"/>
          <w:color w:val="FF0000"/>
          <w:spacing w:val="-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color w:val="FF0000"/>
          <w:spacing w:val="-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DÉMONTAGE</w:t>
      </w:r>
    </w:p>
    <w:p w14:paraId="59080851" w14:textId="77777777" w:rsidR="00723D3C" w:rsidRPr="00DB18AA" w:rsidRDefault="00723D3C" w:rsidP="00214D89">
      <w:pPr>
        <w:pStyle w:val="Corpsdetexte"/>
        <w:spacing w:before="5" w:after="1"/>
        <w:ind w:left="284" w:right="9"/>
        <w:rPr>
          <w:rFonts w:ascii="Calibri" w:hAnsi="Calibri" w:cs="Calibri"/>
          <w:b/>
          <w:sz w:val="24"/>
          <w:szCs w:val="24"/>
          <w:lang w:val="fr-CA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4315"/>
      </w:tblGrid>
      <w:tr w:rsidR="00723D3C" w:rsidRPr="00DB18AA" w14:paraId="3CC46E3B" w14:textId="77777777" w:rsidTr="00DB18AA">
        <w:trPr>
          <w:trHeight w:val="258"/>
        </w:trPr>
        <w:tc>
          <w:tcPr>
            <w:tcW w:w="4315" w:type="dxa"/>
          </w:tcPr>
          <w:p w14:paraId="24340004" w14:textId="77777777" w:rsidR="00723D3C" w:rsidRPr="00DB18AA" w:rsidRDefault="00723D3C" w:rsidP="00214D89">
            <w:pPr>
              <w:pStyle w:val="TableParagraph"/>
              <w:spacing w:before="9"/>
              <w:ind w:left="284" w:right="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B18AA">
              <w:rPr>
                <w:rFonts w:ascii="Calibri" w:hAnsi="Calibri" w:cs="Calibri"/>
                <w:sz w:val="24"/>
                <w:szCs w:val="24"/>
              </w:rPr>
              <w:t>Heures</w:t>
            </w:r>
            <w:proofErr w:type="spellEnd"/>
            <w:r w:rsidRPr="00DB18AA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de</w:t>
            </w:r>
            <w:r w:rsidRPr="00DB18AA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montage</w:t>
            </w:r>
            <w:r w:rsidRPr="00DB18AA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–</w:t>
            </w:r>
            <w:r w:rsidRPr="00DB18AA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18AA">
              <w:rPr>
                <w:rFonts w:ascii="Calibri" w:hAnsi="Calibri" w:cs="Calibri"/>
                <w:sz w:val="24"/>
                <w:szCs w:val="24"/>
              </w:rPr>
              <w:t>vendredi</w:t>
            </w:r>
            <w:proofErr w:type="spellEnd"/>
          </w:p>
        </w:tc>
        <w:tc>
          <w:tcPr>
            <w:tcW w:w="4315" w:type="dxa"/>
          </w:tcPr>
          <w:p w14:paraId="79F16534" w14:textId="77777777" w:rsidR="00723D3C" w:rsidRPr="00DB18AA" w:rsidRDefault="00723D3C" w:rsidP="00214D89">
            <w:pPr>
              <w:pStyle w:val="TableParagraph"/>
              <w:spacing w:before="9"/>
              <w:ind w:left="284" w:right="9"/>
              <w:rPr>
                <w:rFonts w:ascii="Calibri" w:hAnsi="Calibri" w:cs="Calibri"/>
                <w:sz w:val="24"/>
                <w:szCs w:val="24"/>
              </w:rPr>
            </w:pPr>
            <w:r w:rsidRPr="00DB18AA">
              <w:rPr>
                <w:rFonts w:ascii="Calibri" w:hAnsi="Calibri" w:cs="Calibri"/>
                <w:sz w:val="24"/>
                <w:szCs w:val="24"/>
              </w:rPr>
              <w:t>1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0</w:t>
            </w:r>
            <w:r w:rsidRPr="00DB18AA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h à 16</w:t>
            </w:r>
            <w:r w:rsidRPr="00DB18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h 30</w:t>
            </w:r>
          </w:p>
        </w:tc>
      </w:tr>
      <w:tr w:rsidR="00723D3C" w:rsidRPr="00DB18AA" w14:paraId="69254656" w14:textId="77777777" w:rsidTr="00DB18AA">
        <w:trPr>
          <w:trHeight w:val="258"/>
        </w:trPr>
        <w:tc>
          <w:tcPr>
            <w:tcW w:w="4315" w:type="dxa"/>
          </w:tcPr>
          <w:p w14:paraId="56C5AE77" w14:textId="77777777" w:rsidR="00723D3C" w:rsidRPr="00DB18AA" w:rsidRDefault="00723D3C" w:rsidP="00214D89">
            <w:pPr>
              <w:pStyle w:val="TableParagraph"/>
              <w:spacing w:before="9"/>
              <w:ind w:left="284" w:right="9"/>
              <w:rPr>
                <w:rFonts w:ascii="Calibri" w:hAnsi="Calibri" w:cs="Calibri"/>
                <w:sz w:val="24"/>
                <w:szCs w:val="24"/>
                <w:lang w:val="fr-CA"/>
              </w:rPr>
            </w:pPr>
            <w:r w:rsidRPr="00DB18AA">
              <w:rPr>
                <w:rFonts w:ascii="Calibri" w:hAnsi="Calibri" w:cs="Calibri"/>
                <w:sz w:val="24"/>
                <w:szCs w:val="24"/>
                <w:lang w:val="fr-CA"/>
              </w:rPr>
              <w:t>Heures</w:t>
            </w:r>
            <w:r w:rsidRPr="00DB18AA">
              <w:rPr>
                <w:rFonts w:ascii="Calibri" w:hAnsi="Calibri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  <w:lang w:val="fr-CA"/>
              </w:rPr>
              <w:t>de</w:t>
            </w:r>
            <w:r w:rsidRPr="00DB18AA">
              <w:rPr>
                <w:rFonts w:ascii="Calibri" w:hAnsi="Calibri" w:cs="Calibri"/>
                <w:spacing w:val="-1"/>
                <w:sz w:val="24"/>
                <w:szCs w:val="24"/>
                <w:lang w:val="fr-CA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  <w:lang w:val="fr-CA"/>
              </w:rPr>
              <w:t>montage</w:t>
            </w:r>
            <w:r w:rsidRPr="00DB18AA">
              <w:rPr>
                <w:rFonts w:ascii="Calibri" w:hAnsi="Calibri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  <w:lang w:val="fr-CA"/>
              </w:rPr>
              <w:t>–</w:t>
            </w:r>
            <w:r w:rsidRPr="00DB18AA">
              <w:rPr>
                <w:rFonts w:ascii="Calibri" w:hAnsi="Calibri" w:cs="Calibri"/>
                <w:spacing w:val="-1"/>
                <w:sz w:val="24"/>
                <w:szCs w:val="24"/>
                <w:lang w:val="fr-CA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  <w:lang w:val="fr-CA"/>
              </w:rPr>
              <w:t>samedi matin</w:t>
            </w:r>
          </w:p>
        </w:tc>
        <w:tc>
          <w:tcPr>
            <w:tcW w:w="4315" w:type="dxa"/>
          </w:tcPr>
          <w:p w14:paraId="78C2EDAF" w14:textId="77777777" w:rsidR="00723D3C" w:rsidRPr="00DB18AA" w:rsidRDefault="00723D3C" w:rsidP="00214D89">
            <w:pPr>
              <w:pStyle w:val="TableParagraph"/>
              <w:spacing w:before="9"/>
              <w:ind w:left="284" w:right="9"/>
              <w:rPr>
                <w:rFonts w:ascii="Calibri" w:hAnsi="Calibri" w:cs="Calibri"/>
                <w:sz w:val="24"/>
                <w:szCs w:val="24"/>
              </w:rPr>
            </w:pPr>
            <w:r w:rsidRPr="00DB18AA">
              <w:rPr>
                <w:rFonts w:ascii="Calibri" w:hAnsi="Calibri" w:cs="Calibri"/>
                <w:sz w:val="24"/>
                <w:szCs w:val="24"/>
              </w:rPr>
              <w:t>9</w:t>
            </w:r>
            <w:r w:rsidRPr="00DB18AA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h à</w:t>
            </w:r>
            <w:r w:rsidRPr="00DB18AA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10 h 30</w:t>
            </w:r>
          </w:p>
        </w:tc>
      </w:tr>
      <w:tr w:rsidR="00723D3C" w:rsidRPr="00DB18AA" w14:paraId="6562B9B7" w14:textId="77777777" w:rsidTr="00DB18AA">
        <w:trPr>
          <w:trHeight w:val="258"/>
        </w:trPr>
        <w:tc>
          <w:tcPr>
            <w:tcW w:w="4315" w:type="dxa"/>
          </w:tcPr>
          <w:p w14:paraId="56084382" w14:textId="77777777" w:rsidR="00723D3C" w:rsidRPr="00DB18AA" w:rsidRDefault="00723D3C" w:rsidP="00214D89">
            <w:pPr>
              <w:pStyle w:val="TableParagraph"/>
              <w:spacing w:line="225" w:lineRule="exact"/>
              <w:ind w:left="284" w:right="9"/>
              <w:rPr>
                <w:rFonts w:ascii="Calibri" w:hAnsi="Calibri" w:cs="Calibri"/>
                <w:sz w:val="24"/>
                <w:szCs w:val="24"/>
                <w:lang w:val="fr-CA"/>
              </w:rPr>
            </w:pPr>
            <w:r w:rsidRPr="00DB18AA">
              <w:rPr>
                <w:rFonts w:ascii="Calibri" w:hAnsi="Calibri" w:cs="Calibri"/>
                <w:sz w:val="24"/>
                <w:szCs w:val="24"/>
                <w:lang w:val="fr-CA"/>
              </w:rPr>
              <w:t>Remise</w:t>
            </w:r>
            <w:r w:rsidRPr="00DB18AA">
              <w:rPr>
                <w:rFonts w:ascii="Calibri" w:hAnsi="Calibri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  <w:lang w:val="fr-CA"/>
              </w:rPr>
              <w:t>en</w:t>
            </w:r>
            <w:r w:rsidRPr="00DB18AA">
              <w:rPr>
                <w:rFonts w:ascii="Calibri" w:hAnsi="Calibri" w:cs="Calibri"/>
                <w:spacing w:val="-1"/>
                <w:sz w:val="24"/>
                <w:szCs w:val="24"/>
                <w:lang w:val="fr-CA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  <w:lang w:val="fr-CA"/>
              </w:rPr>
              <w:t>place</w:t>
            </w:r>
            <w:r w:rsidRPr="00DB18AA">
              <w:rPr>
                <w:rFonts w:ascii="Calibri" w:hAnsi="Calibri" w:cs="Calibri"/>
                <w:spacing w:val="-2"/>
                <w:sz w:val="24"/>
                <w:szCs w:val="24"/>
                <w:lang w:val="fr-CA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  <w:lang w:val="fr-CA"/>
              </w:rPr>
              <w:t>–</w:t>
            </w:r>
            <w:r w:rsidRPr="00DB18AA">
              <w:rPr>
                <w:rFonts w:ascii="Calibri" w:hAnsi="Calibri" w:cs="Calibri"/>
                <w:spacing w:val="-1"/>
                <w:sz w:val="24"/>
                <w:szCs w:val="24"/>
                <w:lang w:val="fr-CA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  <w:lang w:val="fr-CA"/>
              </w:rPr>
              <w:t>Samedi</w:t>
            </w:r>
          </w:p>
        </w:tc>
        <w:tc>
          <w:tcPr>
            <w:tcW w:w="4315" w:type="dxa"/>
          </w:tcPr>
          <w:p w14:paraId="1612AC25" w14:textId="77777777" w:rsidR="00723D3C" w:rsidRPr="00DB18AA" w:rsidRDefault="00723D3C" w:rsidP="00214D89">
            <w:pPr>
              <w:pStyle w:val="TableParagraph"/>
              <w:spacing w:line="225" w:lineRule="exact"/>
              <w:ind w:left="284" w:right="9"/>
              <w:rPr>
                <w:rFonts w:ascii="Calibri" w:hAnsi="Calibri" w:cs="Calibri"/>
                <w:sz w:val="24"/>
                <w:szCs w:val="24"/>
              </w:rPr>
            </w:pPr>
            <w:r w:rsidRPr="00DB18AA">
              <w:rPr>
                <w:rFonts w:ascii="Calibri" w:hAnsi="Calibri" w:cs="Calibri"/>
                <w:sz w:val="24"/>
                <w:szCs w:val="24"/>
              </w:rPr>
              <w:t>18</w:t>
            </w:r>
            <w:r w:rsidRPr="00DB18AA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h à</w:t>
            </w:r>
            <w:r w:rsidRPr="00DB18AA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18 h 30</w:t>
            </w:r>
          </w:p>
        </w:tc>
      </w:tr>
      <w:tr w:rsidR="00723D3C" w:rsidRPr="00DB18AA" w14:paraId="520E76F2" w14:textId="77777777" w:rsidTr="00DB18AA">
        <w:trPr>
          <w:trHeight w:val="508"/>
        </w:trPr>
        <w:tc>
          <w:tcPr>
            <w:tcW w:w="4315" w:type="dxa"/>
          </w:tcPr>
          <w:p w14:paraId="177B9D1D" w14:textId="77777777" w:rsidR="00723D3C" w:rsidRPr="00DB18AA" w:rsidRDefault="00723D3C" w:rsidP="00214D89">
            <w:pPr>
              <w:pStyle w:val="TableParagraph"/>
              <w:spacing w:before="0" w:line="250" w:lineRule="exact"/>
              <w:ind w:left="284" w:right="9"/>
              <w:rPr>
                <w:rFonts w:ascii="Calibri" w:hAnsi="Calibri" w:cs="Calibri"/>
                <w:sz w:val="24"/>
                <w:szCs w:val="24"/>
                <w:lang w:val="fr-CA"/>
              </w:rPr>
            </w:pPr>
            <w:r w:rsidRPr="00DB18AA">
              <w:rPr>
                <w:rFonts w:ascii="Calibri" w:hAnsi="Calibri" w:cs="Calibri"/>
                <w:sz w:val="24"/>
                <w:szCs w:val="24"/>
                <w:lang w:val="fr-CA"/>
              </w:rPr>
              <w:t xml:space="preserve">Montage et remise en place – </w:t>
            </w:r>
            <w:proofErr w:type="gramStart"/>
            <w:r w:rsidRPr="00DB18AA">
              <w:rPr>
                <w:rFonts w:ascii="Calibri" w:hAnsi="Calibri" w:cs="Calibri"/>
                <w:sz w:val="24"/>
                <w:szCs w:val="24"/>
                <w:lang w:val="fr-CA"/>
              </w:rPr>
              <w:t>dimanche</w:t>
            </w:r>
            <w:r>
              <w:rPr>
                <w:rFonts w:ascii="Calibri" w:hAnsi="Calibri" w:cs="Calibri"/>
                <w:sz w:val="24"/>
                <w:szCs w:val="24"/>
                <w:lang w:val="fr-CA"/>
              </w:rPr>
              <w:t xml:space="preserve"> </w:t>
            </w:r>
            <w:r w:rsidRPr="00DB18AA">
              <w:rPr>
                <w:rFonts w:ascii="Calibri" w:hAnsi="Calibri" w:cs="Calibri"/>
                <w:spacing w:val="-54"/>
                <w:sz w:val="24"/>
                <w:szCs w:val="24"/>
                <w:lang w:val="fr-CA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  <w:lang w:val="fr-CA"/>
              </w:rPr>
              <w:t>matin</w:t>
            </w:r>
            <w:proofErr w:type="gramEnd"/>
          </w:p>
        </w:tc>
        <w:tc>
          <w:tcPr>
            <w:tcW w:w="4315" w:type="dxa"/>
          </w:tcPr>
          <w:p w14:paraId="7C473022" w14:textId="77777777" w:rsidR="00723D3C" w:rsidRPr="00DB18AA" w:rsidRDefault="00723D3C" w:rsidP="00214D89">
            <w:pPr>
              <w:pStyle w:val="TableParagraph"/>
              <w:ind w:left="284" w:right="9"/>
              <w:rPr>
                <w:rFonts w:ascii="Calibri" w:hAnsi="Calibri" w:cs="Calibri"/>
                <w:sz w:val="24"/>
                <w:szCs w:val="24"/>
              </w:rPr>
            </w:pPr>
            <w:r w:rsidRPr="00DB18AA">
              <w:rPr>
                <w:rFonts w:ascii="Calibri" w:hAnsi="Calibri" w:cs="Calibri"/>
                <w:sz w:val="24"/>
                <w:szCs w:val="24"/>
              </w:rPr>
              <w:t>10</w:t>
            </w:r>
            <w:r w:rsidRPr="00DB18AA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h à 11 h</w:t>
            </w:r>
          </w:p>
        </w:tc>
      </w:tr>
      <w:tr w:rsidR="00723D3C" w:rsidRPr="00DB18AA" w14:paraId="792136B8" w14:textId="77777777" w:rsidTr="00DB18AA">
        <w:trPr>
          <w:trHeight w:val="263"/>
        </w:trPr>
        <w:tc>
          <w:tcPr>
            <w:tcW w:w="4315" w:type="dxa"/>
          </w:tcPr>
          <w:p w14:paraId="0FF5FFA7" w14:textId="77777777" w:rsidR="00723D3C" w:rsidRPr="00DB18AA" w:rsidRDefault="00723D3C" w:rsidP="00214D89">
            <w:pPr>
              <w:pStyle w:val="TableParagraph"/>
              <w:ind w:left="284" w:right="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B18AA">
              <w:rPr>
                <w:rFonts w:ascii="Calibri" w:hAnsi="Calibri" w:cs="Calibri"/>
                <w:sz w:val="24"/>
                <w:szCs w:val="24"/>
              </w:rPr>
              <w:t>Démontage</w:t>
            </w:r>
            <w:proofErr w:type="spellEnd"/>
            <w:r w:rsidRPr="00DB18AA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–</w:t>
            </w:r>
            <w:r w:rsidRPr="00DB18AA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18AA">
              <w:rPr>
                <w:rFonts w:ascii="Calibri" w:hAnsi="Calibri" w:cs="Calibri"/>
                <w:sz w:val="24"/>
                <w:szCs w:val="24"/>
              </w:rPr>
              <w:t>dimanche</w:t>
            </w:r>
            <w:proofErr w:type="spellEnd"/>
          </w:p>
        </w:tc>
        <w:tc>
          <w:tcPr>
            <w:tcW w:w="4315" w:type="dxa"/>
          </w:tcPr>
          <w:p w14:paraId="6B5D660F" w14:textId="77777777" w:rsidR="00723D3C" w:rsidRPr="00DB18AA" w:rsidRDefault="00723D3C" w:rsidP="00214D89">
            <w:pPr>
              <w:pStyle w:val="TableParagraph"/>
              <w:ind w:left="284" w:right="9"/>
              <w:rPr>
                <w:rFonts w:ascii="Calibri" w:hAnsi="Calibri" w:cs="Calibri"/>
                <w:sz w:val="24"/>
                <w:szCs w:val="24"/>
              </w:rPr>
            </w:pPr>
            <w:r w:rsidRPr="00DB18AA">
              <w:rPr>
                <w:rFonts w:ascii="Calibri" w:hAnsi="Calibri" w:cs="Calibri"/>
                <w:sz w:val="24"/>
                <w:szCs w:val="24"/>
              </w:rPr>
              <w:t>17</w:t>
            </w:r>
            <w:r w:rsidRPr="00DB18AA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 xml:space="preserve">h 01 à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2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1</w:t>
            </w:r>
            <w:r w:rsidRPr="00DB18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B18AA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</w:tr>
    </w:tbl>
    <w:p w14:paraId="0A3D38FE" w14:textId="77777777" w:rsidR="00723D3C" w:rsidRDefault="00723D3C" w:rsidP="00214D89">
      <w:pPr>
        <w:ind w:right="9"/>
        <w:rPr>
          <w:rFonts w:ascii="Calibri" w:hAnsi="Calibri" w:cs="Calibri"/>
          <w:sz w:val="24"/>
          <w:szCs w:val="24"/>
        </w:rPr>
      </w:pPr>
    </w:p>
    <w:p w14:paraId="20743038" w14:textId="334DDA5D" w:rsidR="00723D3C" w:rsidRPr="00DB18AA" w:rsidRDefault="00723D3C" w:rsidP="00214D89">
      <w:pPr>
        <w:pStyle w:val="Corpsdetexte"/>
        <w:spacing w:before="74" w:line="249" w:lineRule="auto"/>
        <w:ind w:left="114"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Veuillez noter que les quais seront seulement ouverts pendant les heures de montage et de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 xml:space="preserve">démontage. </w:t>
      </w:r>
    </w:p>
    <w:p w14:paraId="246AAAD0" w14:textId="77777777" w:rsidR="00723D3C" w:rsidRPr="00DB18AA" w:rsidRDefault="00723D3C" w:rsidP="00214D89">
      <w:pPr>
        <w:pStyle w:val="Corpsdetexte"/>
        <w:spacing w:before="11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2B27B891" w14:textId="77777777" w:rsidR="00723D3C" w:rsidRPr="00DB18AA" w:rsidRDefault="00723D3C" w:rsidP="00214D89">
      <w:pPr>
        <w:pStyle w:val="Titre1"/>
        <w:ind w:left="129"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ENREGISTREMENT</w:t>
      </w:r>
    </w:p>
    <w:p w14:paraId="2DE065B3" w14:textId="77777777" w:rsidR="00723D3C" w:rsidRPr="00DB18AA" w:rsidRDefault="00723D3C" w:rsidP="00214D89">
      <w:pPr>
        <w:pStyle w:val="Corpsdetexte"/>
        <w:spacing w:before="4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14AA4166" w14:textId="77777777" w:rsidR="00723D3C" w:rsidRPr="00DB18AA" w:rsidRDefault="00723D3C" w:rsidP="00214D89">
      <w:pPr>
        <w:pStyle w:val="Corpsdetexte"/>
        <w:spacing w:before="1" w:line="249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Il n’y aura pas de badges pour cet événement. Toutefois, vous devez vous inscrire auprès des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services aux exposants afin d’obtenir vos bracelets afin de pouvoir accéder à la salle d’exposition. La table des services aux exposants se situera à côté des quais de chargements durant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heures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inscrites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plus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haut.</w:t>
      </w:r>
    </w:p>
    <w:p w14:paraId="629B9076" w14:textId="77777777" w:rsidR="00723D3C" w:rsidRPr="00DB18AA" w:rsidRDefault="00723D3C" w:rsidP="00214D89">
      <w:pPr>
        <w:pStyle w:val="Corpsdetexte"/>
        <w:spacing w:before="6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0501F7BB" w14:textId="77777777" w:rsidR="00723D3C" w:rsidRPr="00DB18AA" w:rsidRDefault="00723D3C" w:rsidP="00214D89">
      <w:pPr>
        <w:pStyle w:val="Corpsdetexte"/>
        <w:spacing w:line="247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Il n’y aura pas de comptoir des services aux exposants durant l’événement. La directrice de la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salle d’exposition – qui se promènera avec une veste de sécurité – sera disponible pour répondre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vos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questions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durant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heures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 montage.</w:t>
      </w:r>
    </w:p>
    <w:p w14:paraId="378973E3" w14:textId="77777777" w:rsidR="00723D3C" w:rsidRPr="00DB18AA" w:rsidRDefault="00723D3C" w:rsidP="00214D89">
      <w:pPr>
        <w:pStyle w:val="Corpsdetexte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2F2F92B9" w14:textId="77777777" w:rsidR="00723D3C" w:rsidRPr="00DB18AA" w:rsidRDefault="00723D3C" w:rsidP="00214D89">
      <w:pPr>
        <w:pStyle w:val="Corpsdetexte"/>
        <w:spacing w:before="9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4F1C9314" w14:textId="77777777" w:rsidR="00723D3C" w:rsidRPr="00DB18AA" w:rsidRDefault="00723D3C" w:rsidP="00214D89">
      <w:pPr>
        <w:pStyle w:val="Titre1"/>
        <w:spacing w:before="1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PROCÉDURE</w:t>
      </w:r>
      <w:r w:rsidRPr="00DB18AA">
        <w:rPr>
          <w:rFonts w:ascii="Calibri" w:hAnsi="Calibri" w:cs="Calibri"/>
          <w:color w:val="FF0000"/>
          <w:spacing w:val="-6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RELATIVE</w:t>
      </w:r>
      <w:r w:rsidRPr="00DB18AA">
        <w:rPr>
          <w:rFonts w:ascii="Calibri" w:hAnsi="Calibri" w:cs="Calibri"/>
          <w:color w:val="FF0000"/>
          <w:spacing w:val="-5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AU</w:t>
      </w:r>
      <w:r w:rsidRPr="00DB18AA">
        <w:rPr>
          <w:rFonts w:ascii="Calibri" w:hAnsi="Calibri" w:cs="Calibri"/>
          <w:color w:val="FF0000"/>
          <w:spacing w:val="-6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MONTAGE</w:t>
      </w:r>
    </w:p>
    <w:p w14:paraId="1643583C" w14:textId="77777777" w:rsidR="00723D3C" w:rsidRPr="00DB18AA" w:rsidRDefault="00723D3C" w:rsidP="00214D89">
      <w:pPr>
        <w:pStyle w:val="Corpsdetexte"/>
        <w:spacing w:before="4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309CB3D7" w14:textId="363C004D" w:rsidR="00723D3C" w:rsidRPr="00DB18AA" w:rsidRDefault="00723D3C" w:rsidP="00214D89">
      <w:pPr>
        <w:pStyle w:val="Corpsdetexte"/>
        <w:spacing w:line="249" w:lineRule="auto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 xml:space="preserve">Les exposants </w:t>
      </w:r>
      <w:r w:rsidRPr="00DB18AA">
        <w:rPr>
          <w:rFonts w:ascii="Calibri" w:hAnsi="Calibri" w:cs="Calibri"/>
          <w:sz w:val="24"/>
          <w:szCs w:val="24"/>
          <w:u w:val="single"/>
          <w:lang w:val="fr-CA"/>
        </w:rPr>
        <w:t>doivent</w:t>
      </w:r>
      <w:r w:rsidRPr="00DB18AA">
        <w:rPr>
          <w:rFonts w:ascii="Calibri" w:hAnsi="Calibri" w:cs="Calibri"/>
          <w:sz w:val="24"/>
          <w:szCs w:val="24"/>
          <w:lang w:val="fr-CA"/>
        </w:rPr>
        <w:t xml:space="preserve"> décharger toute leur marchandise sur le quai le vendredi 3 décembre </w:t>
      </w:r>
      <w:proofErr w:type="gramStart"/>
      <w:r w:rsidRPr="00DB18AA">
        <w:rPr>
          <w:rFonts w:ascii="Calibri" w:hAnsi="Calibri" w:cs="Calibri"/>
          <w:sz w:val="24"/>
          <w:szCs w:val="24"/>
          <w:lang w:val="fr-CA"/>
        </w:rPr>
        <w:t xml:space="preserve">et </w:t>
      </w:r>
      <w:r w:rsidRPr="00DB18AA">
        <w:rPr>
          <w:rFonts w:ascii="Calibri" w:hAnsi="Calibri" w:cs="Calibri"/>
          <w:spacing w:val="-5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avoir</w:t>
      </w:r>
      <w:proofErr w:type="gramEnd"/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terminé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la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plus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grande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partie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du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montage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leur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espace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avant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1</w:t>
      </w:r>
      <w:r w:rsidR="00214D89">
        <w:rPr>
          <w:rFonts w:ascii="Calibri" w:hAnsi="Calibri" w:cs="Calibri"/>
          <w:sz w:val="24"/>
          <w:szCs w:val="24"/>
          <w:lang w:val="fr-CA"/>
        </w:rPr>
        <w:t xml:space="preserve">6 </w:t>
      </w:r>
      <w:r w:rsidRPr="00DB18AA">
        <w:rPr>
          <w:rFonts w:ascii="Calibri" w:hAnsi="Calibri" w:cs="Calibri"/>
          <w:sz w:val="24"/>
          <w:szCs w:val="24"/>
          <w:lang w:val="fr-CA"/>
        </w:rPr>
        <w:t>h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30.</w:t>
      </w:r>
    </w:p>
    <w:p w14:paraId="06AC01DF" w14:textId="77777777" w:rsidR="00723D3C" w:rsidRPr="00DB18AA" w:rsidRDefault="00723D3C" w:rsidP="00214D89">
      <w:pPr>
        <w:pStyle w:val="Corpsdetexte"/>
        <w:spacing w:before="10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0FD0756C" w14:textId="77777777" w:rsidR="00723D3C" w:rsidRPr="00DB18AA" w:rsidRDefault="00723D3C" w:rsidP="00214D89">
      <w:pPr>
        <w:pStyle w:val="Corpsdetexte"/>
        <w:spacing w:line="247" w:lineRule="auto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L’accès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aux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quais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sera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distribué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selon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la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règle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du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premier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arrivé,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premier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servi.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Veillez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ne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pas</w:t>
      </w:r>
      <w:r w:rsidRPr="00DB18AA">
        <w:rPr>
          <w:rFonts w:ascii="Calibri" w:hAnsi="Calibri" w:cs="Calibri"/>
          <w:spacing w:val="-5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être en retard. L’agent de circulation aura la responsabilité d’assigner un quai aux exposants à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leur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arrivée.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Ils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assigneront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places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selon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l’ordre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d’arrivée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ainsi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que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la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grandeur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du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véhicule.</w:t>
      </w:r>
    </w:p>
    <w:p w14:paraId="4B35668F" w14:textId="77777777" w:rsidR="00723D3C" w:rsidRPr="00DB18AA" w:rsidRDefault="00723D3C" w:rsidP="00214D89">
      <w:pPr>
        <w:pStyle w:val="Corpsdetexte"/>
        <w:spacing w:before="1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5AAC49E0" w14:textId="77777777" w:rsidR="00723D3C" w:rsidRPr="00DB18AA" w:rsidRDefault="00723D3C" w:rsidP="00214D89">
      <w:pPr>
        <w:pStyle w:val="Corpsdetexte"/>
        <w:spacing w:line="249" w:lineRule="auto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Les exposants auront un maximum de trente (30) minutes pour vider leurs véhicules et décharger</w:t>
      </w:r>
      <w:r w:rsidRPr="00DB18AA">
        <w:rPr>
          <w:rFonts w:ascii="Calibri" w:hAnsi="Calibri" w:cs="Calibri"/>
          <w:spacing w:val="-5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leur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matériel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avant qu’ils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ne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doivent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déplacer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leur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véhicule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du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quai.</w:t>
      </w:r>
    </w:p>
    <w:p w14:paraId="1E9AEC9F" w14:textId="77777777" w:rsidR="00723D3C" w:rsidRPr="00DB18AA" w:rsidRDefault="00723D3C" w:rsidP="00214D89">
      <w:pPr>
        <w:pStyle w:val="Corpsdetexte"/>
        <w:spacing w:before="10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387445DC" w14:textId="77777777" w:rsidR="00723D3C" w:rsidRPr="00DB18AA" w:rsidRDefault="00723D3C" w:rsidP="00214D89">
      <w:pPr>
        <w:pStyle w:val="Corpsdetexte"/>
        <w:spacing w:line="249" w:lineRule="auto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Les exposants ne peuvent pas stationner leurs véhicules, voitures ou camions sur le quai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pendant l’événement. Si un véhicule est stationné au quai pour plus d’une heure, le propriétaire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recevra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une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amende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véhicule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sera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remorqué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par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centre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conventions.</w:t>
      </w:r>
    </w:p>
    <w:p w14:paraId="5FA8E84E" w14:textId="77777777" w:rsidR="00723D3C" w:rsidRPr="00DB18AA" w:rsidRDefault="00723D3C" w:rsidP="00214D89">
      <w:pPr>
        <w:pStyle w:val="Corpsdetexte"/>
        <w:spacing w:before="10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6DE4DAF0" w14:textId="77777777" w:rsidR="00723D3C" w:rsidRPr="00DB18AA" w:rsidRDefault="00723D3C" w:rsidP="00214D89">
      <w:pPr>
        <w:pStyle w:val="Corpsdetexte"/>
        <w:spacing w:before="1" w:line="249" w:lineRule="auto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Veuillez également noter que les quais seront fermés à la fin de la période d’ouverture de ceux-ci</w:t>
      </w:r>
      <w:r w:rsidRPr="00DB18AA">
        <w:rPr>
          <w:rFonts w:ascii="Calibri" w:hAnsi="Calibri" w:cs="Calibri"/>
          <w:spacing w:val="-5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et rouvriront seulement à la prochaine période de temps de quai. Ce qui veut dire que si vous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arrivez en retard, vous ne pourrez décharger votre marchandise. Outre, nous vous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recommandons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d’arriver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l’heure.</w:t>
      </w:r>
    </w:p>
    <w:p w14:paraId="7FB02AE3" w14:textId="77777777" w:rsidR="00723D3C" w:rsidRPr="00DB18AA" w:rsidRDefault="00723D3C" w:rsidP="00214D89">
      <w:pPr>
        <w:pStyle w:val="Corpsdetexte"/>
        <w:spacing w:before="1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246A307E" w14:textId="77777777" w:rsidR="00723D3C" w:rsidRPr="00DB18AA" w:rsidRDefault="00723D3C" w:rsidP="00214D89">
      <w:pPr>
        <w:pStyle w:val="Titre1"/>
        <w:ind w:left="0"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PROCÉDURE</w:t>
      </w:r>
      <w:r w:rsidRPr="00DB18AA">
        <w:rPr>
          <w:rFonts w:ascii="Calibri" w:hAnsi="Calibri" w:cs="Calibri"/>
          <w:color w:val="FF0000"/>
          <w:spacing w:val="-6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RELATIVE</w:t>
      </w:r>
      <w:r w:rsidRPr="00DB18AA">
        <w:rPr>
          <w:rFonts w:ascii="Calibri" w:hAnsi="Calibri" w:cs="Calibri"/>
          <w:color w:val="FF0000"/>
          <w:spacing w:val="-6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AU</w:t>
      </w:r>
      <w:r w:rsidRPr="00DB18AA">
        <w:rPr>
          <w:rFonts w:ascii="Calibri" w:hAnsi="Calibri" w:cs="Calibri"/>
          <w:color w:val="FF0000"/>
          <w:spacing w:val="-6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color w:val="FF0000"/>
          <w:sz w:val="24"/>
          <w:szCs w:val="24"/>
          <w:lang w:val="fr-CA"/>
        </w:rPr>
        <w:t>DÉMONTAGE</w:t>
      </w:r>
    </w:p>
    <w:p w14:paraId="18D30627" w14:textId="77777777" w:rsidR="00723D3C" w:rsidRPr="00DB18AA" w:rsidRDefault="00723D3C" w:rsidP="00214D89">
      <w:pPr>
        <w:pStyle w:val="Corpsdetexte"/>
        <w:spacing w:before="5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729FB85E" w14:textId="77777777" w:rsidR="00723D3C" w:rsidRPr="00DB18AA" w:rsidRDefault="00723D3C" w:rsidP="00214D89">
      <w:pPr>
        <w:pStyle w:val="Corpsdetexte"/>
        <w:spacing w:line="511" w:lineRule="auto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L’accès aux quais sera distribué aux véhicules selon la règle du premier arrivé, premier servi.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exposants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auront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accès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au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quai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pour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un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maximum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trente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(30)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minutes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avec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leur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véhicule.</w:t>
      </w:r>
    </w:p>
    <w:p w14:paraId="7470E2CF" w14:textId="77777777" w:rsidR="00723D3C" w:rsidRPr="00DB18AA" w:rsidRDefault="00723D3C" w:rsidP="00214D89">
      <w:pPr>
        <w:pStyle w:val="Corpsdetexte"/>
        <w:spacing w:line="249" w:lineRule="auto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Assurez-vous de bien démonter votre kiosque</w:t>
      </w:r>
      <w:r w:rsidRPr="00DB18AA">
        <w:rPr>
          <w:rFonts w:ascii="Calibri" w:hAnsi="Calibri" w:cs="Calibri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avant de conduire votre véhicule au quai. Si vous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avez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beaucoup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matériel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désirez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plus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temps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que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30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minutes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qui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vous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sont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allouées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pour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remplir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votre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camion,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avisez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la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directrice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la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salle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d’exposition.</w:t>
      </w:r>
    </w:p>
    <w:p w14:paraId="29BA185C" w14:textId="77777777" w:rsidR="00723D3C" w:rsidRPr="00DB18AA" w:rsidRDefault="00723D3C" w:rsidP="00214D89">
      <w:pPr>
        <w:pStyle w:val="Corpsdetexte"/>
        <w:spacing w:line="249" w:lineRule="auto"/>
        <w:ind w:left="124" w:right="9" w:hanging="10"/>
        <w:rPr>
          <w:rFonts w:ascii="Calibri" w:hAnsi="Calibri" w:cs="Calibri"/>
          <w:sz w:val="24"/>
          <w:szCs w:val="24"/>
          <w:lang w:val="fr-CA"/>
        </w:rPr>
      </w:pPr>
    </w:p>
    <w:p w14:paraId="63455052" w14:textId="77777777" w:rsidR="00723D3C" w:rsidRPr="00DB18AA" w:rsidRDefault="00723D3C" w:rsidP="00214D89">
      <w:pPr>
        <w:spacing w:before="74" w:line="249" w:lineRule="auto"/>
        <w:ind w:right="9"/>
        <w:rPr>
          <w:rFonts w:ascii="Calibri" w:hAnsi="Calibri" w:cs="Calibri"/>
          <w:b/>
          <w:sz w:val="24"/>
          <w:szCs w:val="24"/>
          <w:lang w:val="fr-CA"/>
        </w:rPr>
      </w:pPr>
      <w:r w:rsidRPr="00DB18AA">
        <w:rPr>
          <w:rFonts w:ascii="Calibri" w:hAnsi="Calibri" w:cs="Calibri"/>
          <w:b/>
          <w:sz w:val="24"/>
          <w:szCs w:val="24"/>
          <w:lang w:val="fr-CA"/>
        </w:rPr>
        <w:t xml:space="preserve">Le démontage des </w:t>
      </w:r>
      <w:proofErr w:type="spellStart"/>
      <w:r w:rsidRPr="00DB18AA">
        <w:rPr>
          <w:rFonts w:ascii="Calibri" w:hAnsi="Calibri" w:cs="Calibri"/>
          <w:b/>
          <w:sz w:val="24"/>
          <w:szCs w:val="24"/>
          <w:lang w:val="fr-CA"/>
        </w:rPr>
        <w:t>kisoque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s</w:t>
      </w:r>
      <w:proofErr w:type="spellEnd"/>
      <w:r w:rsidRPr="00DB18AA">
        <w:rPr>
          <w:rFonts w:ascii="Calibri" w:hAnsi="Calibri" w:cs="Calibri"/>
          <w:b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dans la salle d’exposition ne peut pas</w:t>
      </w:r>
      <w:r w:rsidRPr="00DB18AA">
        <w:rPr>
          <w:rFonts w:ascii="Calibri" w:hAnsi="Calibri" w:cs="Calibri"/>
          <w:b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commencer</w:t>
      </w:r>
      <w:r w:rsidRPr="00DB18AA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avant</w:t>
      </w:r>
      <w:r w:rsidRPr="00DB18AA">
        <w:rPr>
          <w:rFonts w:ascii="Calibri" w:hAnsi="Calibri" w:cs="Calibri"/>
          <w:b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17</w:t>
      </w:r>
      <w:r w:rsidRPr="00DB18AA">
        <w:rPr>
          <w:rFonts w:ascii="Calibri" w:hAnsi="Calibri" w:cs="Calibri"/>
          <w:b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h 01</w:t>
      </w:r>
      <w:r w:rsidRPr="00DB18AA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le</w:t>
      </w:r>
      <w:r w:rsidRPr="00DB18AA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dimanche</w:t>
      </w:r>
      <w:r w:rsidRPr="00DB18AA">
        <w:rPr>
          <w:rFonts w:ascii="Calibri" w:hAnsi="Calibri" w:cs="Calibri"/>
          <w:b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5</w:t>
      </w:r>
      <w:r w:rsidRPr="00DB18AA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décembre</w:t>
      </w:r>
      <w:r w:rsidRPr="00DB18AA">
        <w:rPr>
          <w:rFonts w:ascii="Calibri" w:hAnsi="Calibri" w:cs="Calibri"/>
          <w:b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pour</w:t>
      </w:r>
      <w:r w:rsidRPr="00DB18AA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exposants</w:t>
      </w:r>
      <w:r w:rsidRPr="00DB18AA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ou</w:t>
      </w:r>
      <w:r w:rsidRPr="00DB18AA">
        <w:rPr>
          <w:rFonts w:ascii="Calibri" w:hAnsi="Calibri" w:cs="Calibri"/>
          <w:b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l</w:t>
      </w:r>
      <w:r>
        <w:rPr>
          <w:rFonts w:ascii="Calibri" w:hAnsi="Calibri" w:cs="Calibri"/>
          <w:b/>
          <w:sz w:val="24"/>
          <w:szCs w:val="24"/>
          <w:lang w:val="fr-CA"/>
        </w:rPr>
        <w:t xml:space="preserve">es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artistes à moins d’avoir obtenu au préalable une autorisation de la</w:t>
      </w:r>
      <w:r w:rsidRPr="00DB18AA">
        <w:rPr>
          <w:rFonts w:ascii="Calibri" w:hAnsi="Calibri" w:cs="Calibri"/>
          <w:b/>
          <w:spacing w:val="-6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directrice</w:t>
      </w:r>
      <w:r w:rsidRPr="00DB18AA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de la salle</w:t>
      </w:r>
      <w:r w:rsidRPr="00DB18AA">
        <w:rPr>
          <w:rFonts w:ascii="Calibri" w:hAnsi="Calibri" w:cs="Calibri"/>
          <w:b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b/>
          <w:sz w:val="24"/>
          <w:szCs w:val="24"/>
          <w:lang w:val="fr-CA"/>
        </w:rPr>
        <w:t>d’exposition.</w:t>
      </w:r>
    </w:p>
    <w:p w14:paraId="7D7E4770" w14:textId="77777777" w:rsidR="00723D3C" w:rsidRPr="00DB18AA" w:rsidRDefault="00723D3C" w:rsidP="00214D89">
      <w:pPr>
        <w:pStyle w:val="Corpsdetexte"/>
        <w:spacing w:before="9"/>
        <w:ind w:right="9"/>
        <w:rPr>
          <w:rFonts w:ascii="Calibri" w:hAnsi="Calibri" w:cs="Calibri"/>
          <w:b/>
          <w:sz w:val="24"/>
          <w:szCs w:val="24"/>
          <w:lang w:val="fr-CA"/>
        </w:rPr>
      </w:pPr>
    </w:p>
    <w:p w14:paraId="70879E61" w14:textId="77777777" w:rsidR="00723D3C" w:rsidRPr="00DB18AA" w:rsidRDefault="00723D3C" w:rsidP="00214D89">
      <w:pPr>
        <w:pStyle w:val="Corpsdetexte"/>
        <w:spacing w:before="1" w:line="249" w:lineRule="auto"/>
        <w:ind w:right="9"/>
        <w:rPr>
          <w:rFonts w:ascii="Calibri" w:hAnsi="Calibri" w:cs="Calibri"/>
          <w:sz w:val="24"/>
          <w:szCs w:val="24"/>
          <w:lang w:val="fr-CA"/>
        </w:rPr>
      </w:pPr>
      <w:r w:rsidRPr="00DB18AA">
        <w:rPr>
          <w:rFonts w:ascii="Calibri" w:hAnsi="Calibri" w:cs="Calibri"/>
          <w:sz w:val="24"/>
          <w:szCs w:val="24"/>
          <w:lang w:val="fr-CA"/>
        </w:rPr>
        <w:t>S’il survient une urgence obligeant un exposant à démonter son kiosque</w:t>
      </w:r>
      <w:r w:rsidRPr="00DB18AA">
        <w:rPr>
          <w:rFonts w:ascii="Calibri" w:hAnsi="Calibri" w:cs="Calibri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avant la période prévue, ce</w:t>
      </w:r>
      <w:r w:rsidRPr="00DB18AA">
        <w:rPr>
          <w:rFonts w:ascii="Calibri" w:hAnsi="Calibri" w:cs="Calibri"/>
          <w:spacing w:val="-5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dernier</w:t>
      </w:r>
      <w:r w:rsidRPr="00DB18AA">
        <w:rPr>
          <w:rFonts w:ascii="Calibri" w:hAnsi="Calibri" w:cs="Calibri"/>
          <w:spacing w:val="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doit</w:t>
      </w:r>
      <w:r w:rsidRPr="00DB18AA">
        <w:rPr>
          <w:rFonts w:ascii="Calibri" w:hAnsi="Calibri" w:cs="Calibri"/>
          <w:spacing w:val="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solliciter</w:t>
      </w:r>
      <w:r w:rsidRPr="00DB18AA">
        <w:rPr>
          <w:rFonts w:ascii="Calibri" w:hAnsi="Calibri" w:cs="Calibri"/>
          <w:spacing w:val="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l’approbation</w:t>
      </w:r>
      <w:r w:rsidRPr="00DB18AA">
        <w:rPr>
          <w:rFonts w:ascii="Calibri" w:hAnsi="Calibri" w:cs="Calibri"/>
          <w:spacing w:val="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la</w:t>
      </w:r>
      <w:r w:rsidRPr="00DB18AA">
        <w:rPr>
          <w:rFonts w:ascii="Calibri" w:hAnsi="Calibri" w:cs="Calibri"/>
          <w:spacing w:val="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directrice</w:t>
      </w:r>
      <w:r w:rsidRPr="00DB18AA">
        <w:rPr>
          <w:rFonts w:ascii="Calibri" w:hAnsi="Calibri" w:cs="Calibri"/>
          <w:spacing w:val="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des</w:t>
      </w:r>
      <w:r w:rsidRPr="00DB18AA">
        <w:rPr>
          <w:rFonts w:ascii="Calibri" w:hAnsi="Calibri" w:cs="Calibri"/>
          <w:spacing w:val="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quais</w:t>
      </w:r>
      <w:r w:rsidRPr="00DB18AA">
        <w:rPr>
          <w:rFonts w:ascii="Calibri" w:hAnsi="Calibri" w:cs="Calibri"/>
          <w:spacing w:val="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et</w:t>
      </w:r>
      <w:r w:rsidRPr="00DB18AA">
        <w:rPr>
          <w:rFonts w:ascii="Calibri" w:hAnsi="Calibri" w:cs="Calibri"/>
          <w:spacing w:val="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</w:t>
      </w:r>
      <w:r w:rsidRPr="00DB18AA">
        <w:rPr>
          <w:rFonts w:ascii="Calibri" w:hAnsi="Calibri" w:cs="Calibri"/>
          <w:spacing w:val="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la</w:t>
      </w:r>
      <w:r w:rsidRPr="00DB18AA">
        <w:rPr>
          <w:rFonts w:ascii="Calibri" w:hAnsi="Calibri" w:cs="Calibri"/>
          <w:spacing w:val="3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salle</w:t>
      </w:r>
      <w:r w:rsidRPr="00DB18AA">
        <w:rPr>
          <w:rFonts w:ascii="Calibri" w:hAnsi="Calibri" w:cs="Calibri"/>
          <w:spacing w:val="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d’exposition</w:t>
      </w:r>
      <w:r w:rsidRPr="00DB18AA">
        <w:rPr>
          <w:rFonts w:ascii="Calibri" w:hAnsi="Calibri" w:cs="Calibri"/>
          <w:spacing w:val="4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pour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obtenir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directives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suivre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et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l’autorisation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spéciale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nécessaire.</w:t>
      </w:r>
    </w:p>
    <w:p w14:paraId="1DD3D179" w14:textId="77777777" w:rsidR="00723D3C" w:rsidRPr="00DB18AA" w:rsidRDefault="00723D3C" w:rsidP="00214D89">
      <w:pPr>
        <w:pStyle w:val="Corpsdetexte"/>
        <w:spacing w:before="10"/>
        <w:ind w:right="9"/>
        <w:rPr>
          <w:rFonts w:ascii="Calibri" w:hAnsi="Calibri" w:cs="Calibri"/>
          <w:sz w:val="24"/>
          <w:szCs w:val="24"/>
          <w:lang w:val="fr-CA"/>
        </w:rPr>
      </w:pPr>
    </w:p>
    <w:p w14:paraId="05589573" w14:textId="2205719F" w:rsidR="00723D3C" w:rsidRPr="00DB18AA" w:rsidRDefault="00723D3C" w:rsidP="00214D89">
      <w:pPr>
        <w:pStyle w:val="Corpsdetexte"/>
        <w:spacing w:line="249" w:lineRule="auto"/>
        <w:ind w:right="9"/>
        <w:rPr>
          <w:rFonts w:ascii="Calibri" w:hAnsi="Calibri" w:cs="Calibri"/>
          <w:sz w:val="24"/>
          <w:szCs w:val="24"/>
          <w:lang w:val="fr-CA"/>
        </w:rPr>
        <w:sectPr w:rsidR="00723D3C" w:rsidRPr="00DB18AA">
          <w:pgSz w:w="12240" w:h="15840"/>
          <w:pgMar w:top="1380" w:right="1620" w:bottom="280" w:left="1680" w:header="720" w:footer="720" w:gutter="0"/>
          <w:cols w:space="720"/>
        </w:sectPr>
      </w:pPr>
      <w:r w:rsidRPr="00DB18AA">
        <w:rPr>
          <w:rFonts w:ascii="Calibri" w:hAnsi="Calibri" w:cs="Calibri"/>
          <w:sz w:val="24"/>
          <w:szCs w:val="24"/>
          <w:lang w:val="fr-CA"/>
        </w:rPr>
        <w:t xml:space="preserve">Tous les exposants </w:t>
      </w:r>
      <w:r w:rsidRPr="00DB18AA">
        <w:rPr>
          <w:rFonts w:ascii="Calibri" w:hAnsi="Calibri" w:cs="Calibri"/>
          <w:b/>
          <w:bCs/>
          <w:sz w:val="24"/>
          <w:szCs w:val="24"/>
          <w:lang w:val="fr-CA"/>
        </w:rPr>
        <w:t xml:space="preserve">doivent </w:t>
      </w:r>
      <w:r w:rsidRPr="00DB18AA">
        <w:rPr>
          <w:rFonts w:ascii="Calibri" w:hAnsi="Calibri" w:cs="Calibri"/>
          <w:sz w:val="24"/>
          <w:szCs w:val="24"/>
          <w:lang w:val="fr-CA"/>
        </w:rPr>
        <w:t>démonter leur kiosque</w:t>
      </w:r>
      <w:r w:rsidRPr="00DB18AA">
        <w:rPr>
          <w:rFonts w:ascii="Calibri" w:hAnsi="Calibri" w:cs="Calibri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et faire sortir leur marchandise de la salle</w:t>
      </w:r>
      <w:r w:rsidRPr="00DB18AA">
        <w:rPr>
          <w:rFonts w:ascii="Calibri" w:hAnsi="Calibri" w:cs="Calibri"/>
          <w:spacing w:val="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d’exposition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au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plus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tard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à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21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h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le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dimanche,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sans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quoi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des</w:t>
      </w:r>
      <w:r w:rsidRPr="00DB18AA">
        <w:rPr>
          <w:rFonts w:ascii="Calibri" w:hAnsi="Calibri" w:cs="Calibri"/>
          <w:spacing w:val="-1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frais</w:t>
      </w:r>
      <w:r w:rsidRPr="00DB18AA">
        <w:rPr>
          <w:rFonts w:ascii="Calibri" w:hAnsi="Calibri" w:cs="Calibri"/>
          <w:spacing w:val="-2"/>
          <w:sz w:val="24"/>
          <w:szCs w:val="24"/>
          <w:lang w:val="fr-CA"/>
        </w:rPr>
        <w:t xml:space="preserve"> </w:t>
      </w:r>
      <w:r w:rsidRPr="00DB18AA">
        <w:rPr>
          <w:rFonts w:ascii="Calibri" w:hAnsi="Calibri" w:cs="Calibri"/>
          <w:sz w:val="24"/>
          <w:szCs w:val="24"/>
          <w:lang w:val="fr-CA"/>
        </w:rPr>
        <w:t>supplémentaires</w:t>
      </w:r>
      <w:r w:rsidR="00214D89">
        <w:rPr>
          <w:rFonts w:ascii="Calibri" w:hAnsi="Calibri" w:cs="Calibri"/>
          <w:sz w:val="24"/>
          <w:szCs w:val="24"/>
          <w:lang w:val="fr-CA"/>
        </w:rPr>
        <w:t>.</w:t>
      </w:r>
    </w:p>
    <w:p w14:paraId="174C7F17" w14:textId="454E6534" w:rsidR="00AB73D0" w:rsidRPr="0074400B" w:rsidRDefault="00AB73D0" w:rsidP="00214D89">
      <w:pPr>
        <w:pStyle w:val="Titre1"/>
        <w:spacing w:before="74"/>
        <w:ind w:left="0" w:right="9"/>
        <w:rPr>
          <w:rFonts w:ascii="Calibri" w:hAnsi="Calibri" w:cs="Calibri"/>
          <w:sz w:val="24"/>
          <w:szCs w:val="24"/>
          <w:lang w:val="fr-CA"/>
        </w:rPr>
      </w:pPr>
    </w:p>
    <w:sectPr w:rsidR="00AB73D0" w:rsidRPr="0074400B">
      <w:pgSz w:w="12240" w:h="15840"/>
      <w:pgMar w:top="138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584B"/>
    <w:multiLevelType w:val="hybridMultilevel"/>
    <w:tmpl w:val="0BAACBBA"/>
    <w:lvl w:ilvl="0" w:tplc="3A22AF4A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3D0E9E92">
      <w:numFmt w:val="bullet"/>
      <w:lvlText w:val="•"/>
      <w:lvlJc w:val="left"/>
      <w:pPr>
        <w:ind w:left="84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</w:rPr>
    </w:lvl>
    <w:lvl w:ilvl="2" w:tplc="F746F8A4"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4CCA4252"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DA1032F4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143A660C">
      <w:numFmt w:val="bullet"/>
      <w:lvlText w:val="•"/>
      <w:lvlJc w:val="left"/>
      <w:pPr>
        <w:ind w:left="4440" w:hanging="360"/>
      </w:pPr>
      <w:rPr>
        <w:rFonts w:hint="default"/>
      </w:rPr>
    </w:lvl>
    <w:lvl w:ilvl="6" w:tplc="3C029472"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50A2D432"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0BD40DD0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" w15:restartNumberingAfterBreak="0">
    <w:nsid w:val="30C52051"/>
    <w:multiLevelType w:val="hybridMultilevel"/>
    <w:tmpl w:val="DDB4E9B6"/>
    <w:lvl w:ilvl="0" w:tplc="7CC8654C">
      <w:numFmt w:val="bullet"/>
      <w:lvlText w:val="•"/>
      <w:lvlJc w:val="left"/>
      <w:pPr>
        <w:ind w:left="84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96BC489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10E0CEF4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F676A6D6"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C88E64EA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E8325DF8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77602EAC"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022CCAA8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43CAF3AA">
      <w:numFmt w:val="bullet"/>
      <w:lvlText w:val="•"/>
      <w:lvlJc w:val="left"/>
      <w:pPr>
        <w:ind w:left="73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73D0"/>
    <w:rsid w:val="00056468"/>
    <w:rsid w:val="00066968"/>
    <w:rsid w:val="00072C27"/>
    <w:rsid w:val="0011694F"/>
    <w:rsid w:val="00162541"/>
    <w:rsid w:val="0020629E"/>
    <w:rsid w:val="00214D89"/>
    <w:rsid w:val="004A50C7"/>
    <w:rsid w:val="005F6AB4"/>
    <w:rsid w:val="006377EB"/>
    <w:rsid w:val="00646E70"/>
    <w:rsid w:val="006F6E19"/>
    <w:rsid w:val="00703EE8"/>
    <w:rsid w:val="007051F4"/>
    <w:rsid w:val="00723D3C"/>
    <w:rsid w:val="0074400B"/>
    <w:rsid w:val="00760C80"/>
    <w:rsid w:val="007E6FE6"/>
    <w:rsid w:val="00827E45"/>
    <w:rsid w:val="0088071C"/>
    <w:rsid w:val="008B7BFF"/>
    <w:rsid w:val="00992F36"/>
    <w:rsid w:val="0099776F"/>
    <w:rsid w:val="009D15FD"/>
    <w:rsid w:val="00AB73D0"/>
    <w:rsid w:val="00BB62B5"/>
    <w:rsid w:val="00C47D5F"/>
    <w:rsid w:val="00CA7951"/>
    <w:rsid w:val="00DA2129"/>
    <w:rsid w:val="00DF5289"/>
    <w:rsid w:val="00DF7E48"/>
    <w:rsid w:val="00E12841"/>
    <w:rsid w:val="00E54C40"/>
    <w:rsid w:val="00E54DE0"/>
    <w:rsid w:val="00E87CD0"/>
    <w:rsid w:val="00EF134D"/>
    <w:rsid w:val="00F24AC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AF03"/>
  <w15:docId w15:val="{44A4C4C5-6D5D-8146-816C-4D782D8A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14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114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4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11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6E1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E19"/>
    <w:rPr>
      <w:rFonts w:ascii="Times New Roman" w:eastAsia="Arial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11694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xpo@montrealcomicc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f@montrealcomicc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ienne@capitaltraiteu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ortailclient@congresmt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ngresmtl.com/" TargetMode="External"/><Relationship Id="rId14" Type="http://schemas.openxmlformats.org/officeDocument/2006/relationships/hyperlink" Target="mailto:sacs@ville.montreal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081EAED71BB48BFFB4ED32B7A3321" ma:contentTypeVersion="10" ma:contentTypeDescription="Create a new document." ma:contentTypeScope="" ma:versionID="cd1285cf36383510c20549bce66fbbb8">
  <xsd:schema xmlns:xsd="http://www.w3.org/2001/XMLSchema" xmlns:xs="http://www.w3.org/2001/XMLSchema" xmlns:p="http://schemas.microsoft.com/office/2006/metadata/properties" xmlns:ns2="c1a99a32-10c9-4214-b46d-96924b55de48" targetNamespace="http://schemas.microsoft.com/office/2006/metadata/properties" ma:root="true" ma:fieldsID="5fcd0e2fa3a72e62a5815a4f3a0646a7" ns2:_="">
    <xsd:import namespace="c1a99a32-10c9-4214-b46d-96924b55d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99a32-10c9-4214-b46d-96924b55d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478D9-4A48-4995-9C76-2B0D465EF7C5}"/>
</file>

<file path=customXml/itemProps2.xml><?xml version="1.0" encoding="utf-8"?>
<ds:datastoreItem xmlns:ds="http://schemas.openxmlformats.org/officeDocument/2006/customXml" ds:itemID="{092FF04E-A437-4411-9FD5-C6C781B18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6299E-6433-480E-8512-41871F480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2333</Words>
  <Characters>12835</Characters>
  <Application>Microsoft Office Word</Application>
  <DocSecurity>0</DocSecurity>
  <Lines>106</Lines>
  <Paragraphs>30</Paragraphs>
  <ScaleCrop>false</ScaleCrop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Kedzierski</cp:lastModifiedBy>
  <cp:revision>38</cp:revision>
  <dcterms:created xsi:type="dcterms:W3CDTF">2021-10-21T20:35:00Z</dcterms:created>
  <dcterms:modified xsi:type="dcterms:W3CDTF">2021-10-26T19:45:00Z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0x010100743081EAED71BB48BFFB4ED32B7A3321</vt:lpwstr>
  </property>
</Properties>
</file>